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76" w:rsidRDefault="009A5876" w:rsidP="009A5876">
      <w:pPr>
        <w:ind w:firstLine="206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9A5876" w:rsidRPr="00D27930" w:rsidRDefault="009A5876" w:rsidP="009A5876">
      <w:pPr>
        <w:ind w:firstLine="206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C81A8F">
        <w:rPr>
          <w:rFonts w:ascii="Times New Roman" w:hAnsi="Times New Roman" w:cs="Times New Roman"/>
        </w:rPr>
        <w:t>89</w:t>
      </w:r>
      <w:bookmarkStart w:id="0" w:name="_GoBack"/>
      <w:bookmarkEnd w:id="0"/>
    </w:p>
    <w:p w:rsidR="009A5876" w:rsidRDefault="009A5876" w:rsidP="009A5876">
      <w:pPr>
        <w:autoSpaceDE w:val="0"/>
        <w:autoSpaceDN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D2793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12</w:t>
      </w:r>
      <w:r w:rsidRPr="00D27930">
        <w:rPr>
          <w:rFonts w:ascii="Times New Roman" w:hAnsi="Times New Roman" w:cs="Times New Roman"/>
        </w:rPr>
        <w:t>» февраля 202</w:t>
      </w:r>
      <w:r>
        <w:rPr>
          <w:rFonts w:ascii="Times New Roman" w:hAnsi="Times New Roman" w:cs="Times New Roman"/>
        </w:rPr>
        <w:t>4</w:t>
      </w:r>
      <w:r w:rsidRPr="00D27930">
        <w:rPr>
          <w:rFonts w:ascii="Times New Roman" w:hAnsi="Times New Roman" w:cs="Times New Roman"/>
        </w:rPr>
        <w:t xml:space="preserve"> г.</w:t>
      </w:r>
    </w:p>
    <w:p w:rsidR="009A5876" w:rsidRDefault="009A5876" w:rsidP="009A5876">
      <w:pPr>
        <w:pStyle w:val="a7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DE5E20" w:rsidRPr="009A5876" w:rsidRDefault="009A5876" w:rsidP="009A587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A5876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DC722F" w:rsidRPr="009A5876" w:rsidRDefault="009A5876" w:rsidP="009A5876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9A5876">
        <w:rPr>
          <w:rFonts w:ascii="Times New Roman" w:hAnsi="Times New Roman"/>
          <w:b/>
          <w:bCs/>
          <w:sz w:val="28"/>
          <w:szCs w:val="28"/>
        </w:rPr>
        <w:t>о порядке взаимодействия с правоохранительными органами в сфере противодействия коррупции</w:t>
      </w:r>
      <w:r w:rsidR="00DC722F" w:rsidRPr="009A5876">
        <w:rPr>
          <w:rFonts w:ascii="Times New Roman" w:hAnsi="Times New Roman"/>
          <w:b/>
          <w:sz w:val="28"/>
          <w:szCs w:val="28"/>
        </w:rPr>
        <w:t xml:space="preserve"> </w:t>
      </w:r>
      <w:r w:rsidR="00DC722F" w:rsidRPr="009A5876">
        <w:rPr>
          <w:rStyle w:val="a6"/>
          <w:rFonts w:ascii="Times New Roman" w:hAnsi="Times New Roman"/>
          <w:b/>
          <w:i w:val="0"/>
          <w:sz w:val="28"/>
          <w:szCs w:val="28"/>
        </w:rPr>
        <w:t>Ленинградско</w:t>
      </w:r>
      <w:r w:rsidRPr="009A5876">
        <w:rPr>
          <w:rStyle w:val="a6"/>
          <w:rFonts w:ascii="Times New Roman" w:hAnsi="Times New Roman"/>
          <w:b/>
          <w:i w:val="0"/>
          <w:sz w:val="28"/>
          <w:szCs w:val="28"/>
        </w:rPr>
        <w:t>го</w:t>
      </w:r>
      <w:r w:rsidR="00DC722F" w:rsidRPr="009A5876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областно</w:t>
      </w:r>
      <w:r w:rsidRPr="009A5876">
        <w:rPr>
          <w:rStyle w:val="a6"/>
          <w:rFonts w:ascii="Times New Roman" w:hAnsi="Times New Roman"/>
          <w:b/>
          <w:i w:val="0"/>
          <w:sz w:val="28"/>
          <w:szCs w:val="28"/>
        </w:rPr>
        <w:t>го</w:t>
      </w:r>
      <w:r w:rsidR="00DC722F" w:rsidRPr="009A5876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государственно</w:t>
      </w:r>
      <w:r w:rsidRPr="009A5876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го </w:t>
      </w:r>
      <w:r w:rsidR="00DC722F" w:rsidRPr="009A5876">
        <w:rPr>
          <w:rStyle w:val="a6"/>
          <w:rFonts w:ascii="Times New Roman" w:hAnsi="Times New Roman"/>
          <w:b/>
          <w:i w:val="0"/>
          <w:sz w:val="28"/>
          <w:szCs w:val="28"/>
        </w:rPr>
        <w:t>бюджетно</w:t>
      </w:r>
      <w:r w:rsidRPr="009A5876">
        <w:rPr>
          <w:rStyle w:val="a6"/>
          <w:rFonts w:ascii="Times New Roman" w:hAnsi="Times New Roman"/>
          <w:b/>
          <w:i w:val="0"/>
          <w:sz w:val="28"/>
          <w:szCs w:val="28"/>
        </w:rPr>
        <w:t>го</w:t>
      </w:r>
      <w:r w:rsidR="00DC722F" w:rsidRPr="009A5876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учреждени</w:t>
      </w:r>
      <w:r w:rsidRPr="009A5876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я </w:t>
      </w:r>
      <w:r w:rsidR="00DC722F" w:rsidRPr="009A5876">
        <w:rPr>
          <w:rStyle w:val="a6"/>
          <w:rFonts w:ascii="Times New Roman" w:hAnsi="Times New Roman"/>
          <w:b/>
          <w:i w:val="0"/>
          <w:sz w:val="28"/>
          <w:szCs w:val="28"/>
        </w:rPr>
        <w:t>«Ленинградский областной дом-интернат ветеранов войны и труда»</w:t>
      </w:r>
      <w:r w:rsidRPr="009A5876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="00DC722F" w:rsidRPr="009A5876">
        <w:rPr>
          <w:rStyle w:val="a6"/>
          <w:rFonts w:ascii="Times New Roman" w:hAnsi="Times New Roman"/>
          <w:b/>
          <w:i w:val="0"/>
          <w:sz w:val="28"/>
          <w:szCs w:val="28"/>
        </w:rPr>
        <w:t>(ЛОГБУ «Сланцевский ДИВВиТ»)</w:t>
      </w:r>
    </w:p>
    <w:p w:rsidR="00DC722F" w:rsidRPr="009A5876" w:rsidRDefault="00DC722F" w:rsidP="009A5876">
      <w:pPr>
        <w:pStyle w:val="a7"/>
        <w:rPr>
          <w:rFonts w:ascii="Times New Roman" w:hAnsi="Times New Roman"/>
          <w:sz w:val="24"/>
          <w:szCs w:val="24"/>
        </w:rPr>
      </w:pPr>
    </w:p>
    <w:p w:rsidR="009A5876" w:rsidRPr="009A5876" w:rsidRDefault="009A5876" w:rsidP="009A5876">
      <w:pPr>
        <w:pStyle w:val="a7"/>
        <w:numPr>
          <w:ilvl w:val="0"/>
          <w:numId w:val="3"/>
        </w:numPr>
        <w:spacing w:before="120" w:after="120"/>
        <w:ind w:left="924" w:hanging="357"/>
        <w:rPr>
          <w:rFonts w:ascii="Times New Roman" w:hAnsi="Times New Roman"/>
          <w:b/>
          <w:sz w:val="24"/>
          <w:szCs w:val="24"/>
        </w:rPr>
      </w:pPr>
      <w:bookmarkStart w:id="1" w:name="bookmark1"/>
      <w:r w:rsidRPr="009A587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Положение о порядке взаимодействия с правоохранительными органами в сфере противодействия коррупции </w:t>
      </w:r>
      <w:r>
        <w:rPr>
          <w:rFonts w:ascii="Times New Roman" w:hAnsi="Times New Roman"/>
          <w:sz w:val="24"/>
          <w:szCs w:val="24"/>
        </w:rPr>
        <w:t>ЛОГБУ «Сланцевский ДИВВи</w:t>
      </w:r>
      <w:r w:rsidRPr="009A5876">
        <w:rPr>
          <w:rFonts w:ascii="Times New Roman" w:hAnsi="Times New Roman"/>
          <w:sz w:val="24"/>
          <w:szCs w:val="24"/>
        </w:rPr>
        <w:t xml:space="preserve">Т» (далее - учреждение) разработано в соответствии со статьей 13.3 Федерального закона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и локальными нормативными актами учреждения.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Настоящее Положение является локальным нормативным актом, регламентирующим взаимодействие учреждения с правоохранительными органами в сфере противодействия коррупции.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Требования настоящего Положения обязательны к применению для всех работников учреждения при осуществлении взаимодействия с правоохранительными органами в сфере противодействия коррупции. </w:t>
      </w:r>
    </w:p>
    <w:p w:rsidR="009A5876" w:rsidRPr="009A5876" w:rsidRDefault="009A5876" w:rsidP="009A5876">
      <w:pPr>
        <w:pStyle w:val="a7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5876"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Основными задачами являются: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- осуществление профилактики коррупционных правонарушений;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- осуществление взаимодействия с правоохранительными органами по своевременному реагированию на факты коррупционных правонарушений. </w:t>
      </w:r>
    </w:p>
    <w:p w:rsidR="009A5876" w:rsidRPr="009A5876" w:rsidRDefault="009A5876" w:rsidP="009A5876">
      <w:pPr>
        <w:pStyle w:val="a7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5876">
        <w:rPr>
          <w:rFonts w:ascii="Times New Roman" w:hAnsi="Times New Roman"/>
          <w:b/>
          <w:bCs/>
          <w:sz w:val="24"/>
          <w:szCs w:val="24"/>
        </w:rPr>
        <w:t xml:space="preserve">3. Сотрудничество и порядок обращения в правоохранительные органы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Учреждение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лицо, ответственное за профилактику коррупционных правонарушений (</w:t>
      </w:r>
      <w:r w:rsidR="0058070C">
        <w:rPr>
          <w:rFonts w:ascii="Times New Roman" w:hAnsi="Times New Roman"/>
          <w:sz w:val="24"/>
          <w:szCs w:val="24"/>
        </w:rPr>
        <w:t>заместителя директора</w:t>
      </w:r>
      <w:r w:rsidRPr="009A5876">
        <w:rPr>
          <w:rFonts w:ascii="Times New Roman" w:hAnsi="Times New Roman"/>
          <w:sz w:val="24"/>
          <w:szCs w:val="24"/>
        </w:rPr>
        <w:t xml:space="preserve">).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Руководство учреждения и его работники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</w:t>
      </w:r>
      <w:r w:rsidRPr="009A5876">
        <w:rPr>
          <w:rFonts w:ascii="Times New Roman" w:hAnsi="Times New Roman"/>
          <w:sz w:val="24"/>
          <w:szCs w:val="24"/>
        </w:rPr>
        <w:lastRenderedPageBreak/>
        <w:t xml:space="preserve">органы документов и информации, содержащей данные о коррупционных правонарушениях.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>Все письменные обращения к представителям правоохранительных органов готовятся инициаторами обращений - работниками учреждения и представляются на согласование директору учреждения.</w:t>
      </w:r>
    </w:p>
    <w:p w:rsidR="009A5876" w:rsidRPr="009A5876" w:rsidRDefault="009A5876" w:rsidP="009A5876">
      <w:pPr>
        <w:pStyle w:val="a7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5876">
        <w:rPr>
          <w:rFonts w:ascii="Times New Roman" w:hAnsi="Times New Roman"/>
          <w:b/>
          <w:bCs/>
          <w:sz w:val="24"/>
          <w:szCs w:val="24"/>
        </w:rPr>
        <w:t xml:space="preserve">4. Формы взаимодействия с правоохранительными органами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Взаимодействие с правоохранительными органами осуществляется в следующих формах: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контрольно</w:t>
      </w:r>
      <w:r w:rsidR="0058070C">
        <w:rPr>
          <w:rFonts w:ascii="Times New Roman" w:hAnsi="Times New Roman"/>
          <w:sz w:val="24"/>
          <w:szCs w:val="24"/>
        </w:rPr>
        <w:t>-</w:t>
      </w:r>
      <w:r w:rsidRPr="009A5876">
        <w:rPr>
          <w:rFonts w:ascii="Times New Roman" w:hAnsi="Times New Roman"/>
          <w:sz w:val="24"/>
          <w:szCs w:val="24"/>
        </w:rPr>
        <w:t xml:space="preserve">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взаимное содействие по обмену информацией, оказанию правовой помощи, проведению консультаций и мероприятий по предотвращению возникновения коррупциогенных факторов;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9A5876" w:rsidRPr="009A5876" w:rsidRDefault="009A5876" w:rsidP="009A5876">
      <w:pPr>
        <w:pStyle w:val="a7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5876">
        <w:rPr>
          <w:rFonts w:ascii="Times New Roman" w:hAnsi="Times New Roman"/>
          <w:b/>
          <w:bCs/>
          <w:sz w:val="24"/>
          <w:szCs w:val="24"/>
        </w:rPr>
        <w:t xml:space="preserve">5. Заключительные положения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 xml:space="preserve">Настоящее Положение вступает в силу с момента утверждения его директором учреждения. </w:t>
      </w:r>
    </w:p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A5876">
        <w:rPr>
          <w:rFonts w:ascii="Times New Roman" w:hAnsi="Times New Roman"/>
          <w:sz w:val="24"/>
          <w:szCs w:val="24"/>
        </w:rPr>
        <w:t>В Положение при необходимости могут быть внесены изменения и дополнения в порядке, установленном законодательством для принятия локальных нормативных актов</w:t>
      </w:r>
    </w:p>
    <w:bookmarkEnd w:id="1"/>
    <w:p w:rsidR="009A5876" w:rsidRPr="009A5876" w:rsidRDefault="009A5876" w:rsidP="009A587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A5876" w:rsidRPr="009A5876" w:rsidSect="00DD72A8">
      <w:type w:val="continuous"/>
      <w:pgSz w:w="11909" w:h="16834"/>
      <w:pgMar w:top="426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E4" w:rsidRDefault="00300BE4" w:rsidP="007A72F3">
      <w:r>
        <w:separator/>
      </w:r>
    </w:p>
  </w:endnote>
  <w:endnote w:type="continuationSeparator" w:id="0">
    <w:p w:rsidR="00300BE4" w:rsidRDefault="00300BE4" w:rsidP="007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E4" w:rsidRDefault="00300BE4"/>
  </w:footnote>
  <w:footnote w:type="continuationSeparator" w:id="0">
    <w:p w:rsidR="00300BE4" w:rsidRDefault="00300B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7C8"/>
    <w:multiLevelType w:val="hybridMultilevel"/>
    <w:tmpl w:val="A7DE61FE"/>
    <w:lvl w:ilvl="0" w:tplc="8C3C7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6F5F95"/>
    <w:multiLevelType w:val="hybridMultilevel"/>
    <w:tmpl w:val="7788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F1CB2"/>
    <w:multiLevelType w:val="hybridMultilevel"/>
    <w:tmpl w:val="6FD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72F3"/>
    <w:rsid w:val="00195C6C"/>
    <w:rsid w:val="00300BE4"/>
    <w:rsid w:val="00321429"/>
    <w:rsid w:val="0058070C"/>
    <w:rsid w:val="005C1808"/>
    <w:rsid w:val="007A72F3"/>
    <w:rsid w:val="0086780B"/>
    <w:rsid w:val="009A5876"/>
    <w:rsid w:val="00AA799D"/>
    <w:rsid w:val="00C81A8F"/>
    <w:rsid w:val="00D75F31"/>
    <w:rsid w:val="00DC722F"/>
    <w:rsid w:val="00DD72A8"/>
    <w:rsid w:val="00DE5E20"/>
    <w:rsid w:val="00E747CE"/>
    <w:rsid w:val="00F119C4"/>
    <w:rsid w:val="00F1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2F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722F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2F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2A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C722F"/>
    <w:rPr>
      <w:rFonts w:ascii="Times New Roman" w:eastAsia="Times New Roman" w:hAnsi="Times New Roman" w:cs="Times New Roman"/>
      <w:sz w:val="28"/>
    </w:rPr>
  </w:style>
  <w:style w:type="character" w:styleId="a6">
    <w:name w:val="Emphasis"/>
    <w:basedOn w:val="a0"/>
    <w:qFormat/>
    <w:rsid w:val="00DC722F"/>
    <w:rPr>
      <w:i/>
      <w:iCs/>
    </w:rPr>
  </w:style>
  <w:style w:type="paragraph" w:styleId="a7">
    <w:name w:val="No Spacing"/>
    <w:uiPriority w:val="1"/>
    <w:qFormat/>
    <w:rsid w:val="00DC722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A5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</dc:creator>
  <cp:lastModifiedBy>Юля</cp:lastModifiedBy>
  <cp:revision>5</cp:revision>
  <cp:lastPrinted>2021-12-22T10:41:00Z</cp:lastPrinted>
  <dcterms:created xsi:type="dcterms:W3CDTF">2024-02-13T06:16:00Z</dcterms:created>
  <dcterms:modified xsi:type="dcterms:W3CDTF">2024-03-21T16:21:00Z</dcterms:modified>
</cp:coreProperties>
</file>