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20" w:rsidRDefault="00543420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543420" w:rsidRDefault="00543420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</w:t>
      </w:r>
    </w:p>
    <w:p w:rsidR="00543420" w:rsidRDefault="00543420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43420" w:rsidRDefault="00543420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«___» ____ 20___ г. № _____</w:t>
      </w:r>
    </w:p>
    <w:p w:rsidR="00543420" w:rsidRDefault="00543420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(приложение </w:t>
      </w:r>
      <w:r w:rsidR="00081282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543420" w:rsidRDefault="00543420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</w:p>
    <w:p w:rsidR="00815AD5" w:rsidRPr="0072772E" w:rsidRDefault="00815AD5" w:rsidP="00543420">
      <w:pPr>
        <w:pStyle w:val="ConsPlusNormal"/>
        <w:ind w:left="10773"/>
        <w:jc w:val="center"/>
        <w:outlineLvl w:val="1"/>
        <w:rPr>
          <w:sz w:val="24"/>
          <w:szCs w:val="24"/>
        </w:rPr>
      </w:pPr>
      <w:r w:rsidRPr="0072772E">
        <w:rPr>
          <w:sz w:val="24"/>
          <w:szCs w:val="24"/>
        </w:rPr>
        <w:t xml:space="preserve">Приложение </w:t>
      </w:r>
      <w:r w:rsidR="00543420">
        <w:rPr>
          <w:sz w:val="24"/>
          <w:szCs w:val="24"/>
        </w:rPr>
        <w:t>12</w:t>
      </w:r>
    </w:p>
    <w:p w:rsidR="00815AD5" w:rsidRPr="0072772E" w:rsidRDefault="00815AD5" w:rsidP="00543420">
      <w:pPr>
        <w:pStyle w:val="ConsPlusNormal"/>
        <w:ind w:left="10773"/>
        <w:jc w:val="center"/>
        <w:rPr>
          <w:sz w:val="24"/>
          <w:szCs w:val="24"/>
        </w:rPr>
      </w:pPr>
      <w:r w:rsidRPr="0072772E">
        <w:rPr>
          <w:sz w:val="24"/>
          <w:szCs w:val="24"/>
        </w:rPr>
        <w:t>к Порядку...</w:t>
      </w:r>
    </w:p>
    <w:p w:rsidR="00815AD5" w:rsidRPr="0072772E" w:rsidRDefault="00815AD5" w:rsidP="00815AD5">
      <w:pPr>
        <w:pStyle w:val="ConsPlusNormal"/>
        <w:ind w:firstLine="540"/>
        <w:jc w:val="both"/>
        <w:rPr>
          <w:sz w:val="24"/>
          <w:szCs w:val="24"/>
        </w:rPr>
      </w:pPr>
    </w:p>
    <w:p w:rsidR="00815AD5" w:rsidRPr="00543420" w:rsidRDefault="00543420" w:rsidP="00815AD5">
      <w:pPr>
        <w:pStyle w:val="ConsPlusNormal"/>
        <w:jc w:val="center"/>
        <w:rPr>
          <w:szCs w:val="24"/>
        </w:rPr>
      </w:pPr>
      <w:r w:rsidRPr="00543420">
        <w:rPr>
          <w:szCs w:val="24"/>
        </w:rPr>
        <w:t>Наименования и стандарты</w:t>
      </w:r>
    </w:p>
    <w:p w:rsidR="00543420" w:rsidRDefault="00543420" w:rsidP="00815AD5">
      <w:pPr>
        <w:pStyle w:val="ConsPlusNormal"/>
        <w:jc w:val="center"/>
        <w:rPr>
          <w:szCs w:val="24"/>
        </w:rPr>
      </w:pPr>
      <w:r w:rsidRPr="00543420">
        <w:rPr>
          <w:szCs w:val="24"/>
        </w:rPr>
        <w:t>социальных услуг, предоставляемых поставщиками социальных услуг в Ленинградской области</w:t>
      </w:r>
      <w:r>
        <w:rPr>
          <w:szCs w:val="24"/>
        </w:rPr>
        <w:t>,</w:t>
      </w:r>
      <w:r w:rsidRPr="00543420">
        <w:rPr>
          <w:szCs w:val="24"/>
        </w:rPr>
        <w:t xml:space="preserve"> </w:t>
      </w:r>
    </w:p>
    <w:p w:rsidR="00543420" w:rsidRDefault="00543420" w:rsidP="00934ECD">
      <w:pPr>
        <w:pStyle w:val="ConsPlusNormal"/>
        <w:jc w:val="center"/>
        <w:rPr>
          <w:szCs w:val="24"/>
        </w:rPr>
      </w:pPr>
      <w:r w:rsidRPr="00543420">
        <w:rPr>
          <w:szCs w:val="24"/>
        </w:rPr>
        <w:t>в стационарной форме</w:t>
      </w:r>
      <w:r>
        <w:rPr>
          <w:szCs w:val="24"/>
        </w:rPr>
        <w:t xml:space="preserve"> </w:t>
      </w:r>
      <w:r w:rsidRPr="00543420">
        <w:rPr>
          <w:szCs w:val="24"/>
        </w:rPr>
        <w:t>с постоянным проживанием получателям</w:t>
      </w:r>
      <w:r>
        <w:rPr>
          <w:szCs w:val="24"/>
        </w:rPr>
        <w:t xml:space="preserve"> </w:t>
      </w:r>
    </w:p>
    <w:p w:rsidR="003C4601" w:rsidRPr="00543420" w:rsidRDefault="00543420" w:rsidP="00934ECD">
      <w:pPr>
        <w:pStyle w:val="ConsPlusNormal"/>
        <w:jc w:val="center"/>
        <w:rPr>
          <w:szCs w:val="24"/>
        </w:rPr>
      </w:pPr>
      <w:r w:rsidRPr="001A28D3">
        <w:rPr>
          <w:szCs w:val="24"/>
        </w:rPr>
        <w:t>на отделениях активного долголетия дома-интерната</w:t>
      </w:r>
      <w:r w:rsidR="00170D62" w:rsidRPr="001A28D3">
        <w:rPr>
          <w:szCs w:val="24"/>
        </w:rPr>
        <w:t xml:space="preserve"> (пансионата), специального дома-интерната</w:t>
      </w:r>
    </w:p>
    <w:p w:rsidR="00543420" w:rsidRDefault="00543420" w:rsidP="00934ECD">
      <w:pPr>
        <w:pStyle w:val="ConsPlusNormal"/>
        <w:jc w:val="center"/>
        <w:rPr>
          <w:sz w:val="24"/>
          <w:szCs w:val="24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3399"/>
        <w:gridCol w:w="1076"/>
        <w:gridCol w:w="1850"/>
        <w:gridCol w:w="3232"/>
        <w:gridCol w:w="3352"/>
      </w:tblGrid>
      <w:tr w:rsidR="00815AD5" w:rsidRPr="0072772E" w:rsidTr="00A77ACF">
        <w:tc>
          <w:tcPr>
            <w:tcW w:w="567" w:type="dxa"/>
          </w:tcPr>
          <w:p w:rsidR="00815AD5" w:rsidRPr="0072772E" w:rsidRDefault="00251D5B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N п</w:t>
            </w:r>
            <w:r>
              <w:rPr>
                <w:sz w:val="24"/>
                <w:szCs w:val="24"/>
              </w:rPr>
              <w:t>.</w:t>
            </w:r>
            <w:r w:rsidRPr="0072772E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815AD5" w:rsidRPr="0072772E" w:rsidTr="00A77ACF">
        <w:tc>
          <w:tcPr>
            <w:tcW w:w="567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7</w:t>
            </w:r>
          </w:p>
        </w:tc>
      </w:tr>
      <w:tr w:rsidR="00815AD5" w:rsidRPr="0072772E" w:rsidTr="0072772E">
        <w:tc>
          <w:tcPr>
            <w:tcW w:w="15447" w:type="dxa"/>
            <w:gridSpan w:val="7"/>
          </w:tcPr>
          <w:p w:rsidR="00815AD5" w:rsidRPr="0072772E" w:rsidRDefault="00815AD5" w:rsidP="00034CF8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D34AE8" w:rsidRPr="0072772E" w:rsidTr="003A7EBB">
        <w:trPr>
          <w:trHeight w:val="1449"/>
        </w:trPr>
        <w:tc>
          <w:tcPr>
            <w:tcW w:w="567" w:type="dxa"/>
          </w:tcPr>
          <w:p w:rsidR="00D34AE8" w:rsidRPr="008908D2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8908D2">
              <w:rPr>
                <w:sz w:val="16"/>
                <w:szCs w:val="16"/>
              </w:rPr>
              <w:t>1.1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нормативами, 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E72815" w:rsidP="00F5532D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</w:t>
            </w:r>
            <w:r w:rsidRPr="008A5E75">
              <w:rPr>
                <w:sz w:val="24"/>
                <w:szCs w:val="24"/>
              </w:rPr>
              <w:lastRenderedPageBreak/>
              <w:t xml:space="preserve">микроклимата (температура в жилых помещениях) действующему ГОСТу, соответствие жилых помещений санитарно-гигиеническим нормам и действующим санитарно-эпидемиологическим требованиям и нормативам, в том числе противопожарным требованиям. Обеспечение при размещении мебели в помещениях свободного доступа к получателям социальных услуг, а также доступности уборки и эксплуатации. </w:t>
            </w:r>
            <w:r w:rsidR="00251D5B" w:rsidRPr="006C0521">
              <w:rPr>
                <w:sz w:val="24"/>
                <w:szCs w:val="24"/>
              </w:rPr>
              <w:t>Соответствие предоставляемой получателям социальных услуг мебели</w:t>
            </w:r>
            <w:r w:rsidR="00251D5B">
              <w:rPr>
                <w:sz w:val="24"/>
                <w:szCs w:val="24"/>
              </w:rPr>
              <w:t>,</w:t>
            </w:r>
            <w:r w:rsidR="00251D5B" w:rsidRPr="006C0521">
              <w:rPr>
                <w:sz w:val="24"/>
                <w:szCs w:val="24"/>
              </w:rPr>
              <w:t xml:space="preserve">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</w:tc>
        <w:tc>
          <w:tcPr>
            <w:tcW w:w="3352" w:type="dxa"/>
            <w:vMerge w:val="restart"/>
          </w:tcPr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</w:t>
            </w:r>
            <w:r w:rsidRPr="00F5532D">
              <w:rPr>
                <w:sz w:val="24"/>
                <w:szCs w:val="24"/>
              </w:rPr>
              <w:lastRenderedPageBreak/>
              <w:t>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доступность условий размещения поставщиков социальных услуг, 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F5532D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требованиями </w:t>
            </w:r>
            <w:r>
              <w:rPr>
                <w:sz w:val="24"/>
                <w:szCs w:val="24"/>
              </w:rPr>
              <w:t>действующих нормативных актов;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>
              <w:rPr>
                <w:sz w:val="24"/>
                <w:szCs w:val="24"/>
              </w:rPr>
              <w:t xml:space="preserve">в соответствии с действующими нормативными актами; 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6) наличие специального и технического оснащения </w:t>
            </w:r>
            <w:r w:rsidRPr="00F5532D">
              <w:rPr>
                <w:sz w:val="24"/>
                <w:szCs w:val="24"/>
              </w:rPr>
              <w:lastRenderedPageBreak/>
              <w:t xml:space="preserve">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7)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8) своевременность предоставления социальной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услуги, в том числе с учетом степени нуждаемости получателя социальных услуг;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9)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1) жилой площади, предоставляемой поставщиком социальных услуг, по размерам и другим жизненным показателям (состояние зданий и помещений, их </w:t>
            </w:r>
            <w:r w:rsidRPr="00F5532D">
              <w:rPr>
                <w:sz w:val="24"/>
                <w:szCs w:val="24"/>
              </w:rPr>
              <w:lastRenderedPageBreak/>
              <w:t xml:space="preserve">комфортность) в соответствии с </w:t>
            </w:r>
            <w:r>
              <w:rPr>
                <w:sz w:val="24"/>
                <w:szCs w:val="24"/>
              </w:rPr>
              <w:t xml:space="preserve">действующими нормативными актами, </w:t>
            </w:r>
            <w:r w:rsidRPr="00F5532D">
              <w:rPr>
                <w:sz w:val="24"/>
                <w:szCs w:val="24"/>
              </w:rPr>
              <w:t>которая должна обеспечивать удобство проживания получателей социальных услуг, а также учитывать по возможности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</w:t>
            </w:r>
            <w:r>
              <w:rPr>
                <w:sz w:val="24"/>
                <w:szCs w:val="24"/>
              </w:rPr>
              <w:t xml:space="preserve"> действующим</w:t>
            </w:r>
            <w:r w:rsidRPr="00F5532D">
              <w:rPr>
                <w:sz w:val="24"/>
                <w:szCs w:val="24"/>
              </w:rPr>
              <w:t xml:space="preserve"> санитарно-гигиеническим нормам и требованиям</w:t>
            </w:r>
            <w:r>
              <w:rPr>
                <w:sz w:val="24"/>
                <w:szCs w:val="24"/>
              </w:rPr>
              <w:t>;</w:t>
            </w:r>
            <w:r w:rsidRPr="00F5532D">
              <w:rPr>
                <w:sz w:val="24"/>
                <w:szCs w:val="24"/>
              </w:rPr>
              <w:t xml:space="preserve"> 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</w:t>
            </w:r>
            <w:r w:rsidRPr="00F5532D">
              <w:rPr>
                <w:sz w:val="24"/>
                <w:szCs w:val="24"/>
              </w:rPr>
              <w:lastRenderedPageBreak/>
              <w:t>гигиеническим нормам;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4) мягкого инвентаря, предоставляемого получателям социальных услуг (должен быть удобным, соответствовать росту и размерам получателей социальных услуг, отвечать санитарно-гигиеническим нормам и требованиям и по возможности их запросам по фасону и расцветке); мягкий инвентарь предоставляется в соответствии с нормативами обеспечения мягким инвентарем, утвержденными органом исполнительной власти Ленинградской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орган);</w:t>
            </w:r>
          </w:p>
          <w:p w:rsidR="00DB5415" w:rsidRPr="00F5532D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питания, в том числе лечебного питания, которое должно быть </w:t>
            </w:r>
            <w:r>
              <w:rPr>
                <w:sz w:val="24"/>
                <w:szCs w:val="24"/>
              </w:rPr>
              <w:t>разнообразным и</w:t>
            </w:r>
            <w:r w:rsidRPr="00F5532D">
              <w:rPr>
                <w:sz w:val="24"/>
                <w:szCs w:val="24"/>
              </w:rPr>
              <w:t xml:space="preserve"> удовлетворять потребности получателей социальных услуг по калорийности, соответствовать установленным нормам </w:t>
            </w:r>
            <w:r w:rsidRPr="00F5532D">
              <w:rPr>
                <w:sz w:val="24"/>
                <w:szCs w:val="24"/>
              </w:rPr>
              <w:lastRenderedPageBreak/>
              <w:t>питания, санитарно-гигиеническим требованиям и нормам, утвержденным приказом уполномоченного органа;</w:t>
            </w:r>
          </w:p>
          <w:p w:rsidR="00D34AE8" w:rsidRPr="00F5532D" w:rsidRDefault="00DB5415" w:rsidP="00DB5415">
            <w:pPr>
              <w:pStyle w:val="ConsPlusNormal"/>
            </w:pPr>
            <w:r w:rsidRPr="00F5532D">
              <w:rPr>
                <w:sz w:val="24"/>
                <w:szCs w:val="24"/>
              </w:rPr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</w:t>
            </w:r>
            <w:r>
              <w:rPr>
                <w:sz w:val="24"/>
                <w:szCs w:val="24"/>
              </w:rPr>
              <w:t>оральных страданий и неудобств</w:t>
            </w:r>
            <w:r w:rsidRPr="00F553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AE8" w:rsidRPr="0072772E" w:rsidTr="00A77ACF">
        <w:tc>
          <w:tcPr>
            <w:tcW w:w="567" w:type="dxa"/>
          </w:tcPr>
          <w:p w:rsidR="00D34AE8" w:rsidRPr="008908D2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8908D2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99" w:type="dxa"/>
          </w:tcPr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пятиразового горячего питания, в том числе лечебного питания по назначению врача. Осуществление</w:t>
            </w:r>
            <w:r>
              <w:rPr>
                <w:color w:val="000000"/>
                <w:sz w:val="24"/>
                <w:szCs w:val="24"/>
              </w:rPr>
              <w:t xml:space="preserve"> мытья посуды после приема пищи</w:t>
            </w:r>
          </w:p>
          <w:p w:rsidR="003A7EBB" w:rsidRPr="006C0521" w:rsidRDefault="003A7EBB" w:rsidP="003A7EB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Категория персонала, участвующая в предоставлении </w:t>
            </w: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lastRenderedPageBreak/>
              <w:t>услуги</w:t>
            </w:r>
            <w:r w:rsidRPr="006C0521">
              <w:rPr>
                <w:color w:val="000000"/>
                <w:sz w:val="24"/>
                <w:szCs w:val="24"/>
              </w:rPr>
              <w:t>: санитарка,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DB1">
              <w:rPr>
                <w:color w:val="000000"/>
                <w:sz w:val="24"/>
                <w:szCs w:val="24"/>
              </w:rPr>
              <w:t>младшая медицинская сестра по уходу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C0521">
              <w:rPr>
                <w:color w:val="000000"/>
                <w:sz w:val="24"/>
                <w:szCs w:val="24"/>
              </w:rPr>
              <w:t xml:space="preserve"> санитарка-буфетчица</w:t>
            </w:r>
          </w:p>
          <w:p w:rsidR="003A7EBB" w:rsidRPr="006C0521" w:rsidRDefault="003A7EBB" w:rsidP="003A7EB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Периодичность предоставления услуги</w:t>
            </w:r>
            <w:r w:rsidRPr="006C0521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D34AE8" w:rsidRPr="00AE2F1D" w:rsidRDefault="003A7EBB" w:rsidP="003A7EB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Объем предоставления услуги (мин)</w:t>
            </w:r>
            <w:r w:rsidRPr="006C0521">
              <w:rPr>
                <w:color w:val="808080" w:themeColor="background1" w:themeShade="80"/>
                <w:sz w:val="24"/>
                <w:szCs w:val="24"/>
              </w:rPr>
              <w:t>:</w:t>
            </w:r>
            <w:r w:rsidRPr="006C0521">
              <w:rPr>
                <w:color w:val="000000"/>
                <w:sz w:val="24"/>
                <w:szCs w:val="24"/>
              </w:rPr>
              <w:t xml:space="preserve"> не менее</w:t>
            </w:r>
            <w:r w:rsidRPr="00AE2F1D">
              <w:rPr>
                <w:color w:val="000000"/>
                <w:sz w:val="24"/>
                <w:szCs w:val="24"/>
              </w:rPr>
              <w:t xml:space="preserve"> 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E72815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 xml:space="preserve">Предоставление регулярного и разнообразного питания, удовлетворяющего потребности получателя социальных услуг по калорийности и соответствующего установленным нормам </w:t>
            </w:r>
            <w:r w:rsidRPr="00F52DA1">
              <w:rPr>
                <w:sz w:val="24"/>
                <w:szCs w:val="24"/>
              </w:rPr>
              <w:lastRenderedPageBreak/>
              <w:t>питания, санитарно-гигиеническим требованиям. Предоставление питания с учетом состояния здоровья получателя социальных услуг. Комплектование столовой посуды и столовых приборов в соответствии с 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8908D2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8908D2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399" w:type="dxa"/>
          </w:tcPr>
          <w:p w:rsidR="00D34AE8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Обеспечение нательным бельем, верхней одеждой и обувью, постельным бельем, постельными принадлежностями. Организация смены постельного и нательного белья. </w:t>
            </w:r>
            <w:r w:rsidR="00251D5B" w:rsidRPr="00AE2F1D">
              <w:rPr>
                <w:color w:val="000000"/>
                <w:sz w:val="24"/>
                <w:szCs w:val="24"/>
              </w:rPr>
              <w:t>Организация для получателей социальных услуг стирки, глажения и ремонта</w:t>
            </w:r>
            <w:r w:rsidR="00251D5B">
              <w:rPr>
                <w:color w:val="000000"/>
                <w:sz w:val="24"/>
                <w:szCs w:val="24"/>
              </w:rPr>
              <w:t>,</w:t>
            </w:r>
            <w:r w:rsidR="00251D5B" w:rsidRPr="00AE2F1D">
              <w:rPr>
                <w:color w:val="000000"/>
                <w:sz w:val="24"/>
                <w:szCs w:val="24"/>
              </w:rPr>
              <w:t xml:space="preserve"> личных вещей (сбор вещей, нуждающихся в ремонте, стирке, глажении).</w:t>
            </w:r>
          </w:p>
          <w:p w:rsidR="00D34AE8" w:rsidRPr="009A117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="003A7EBB">
              <w:rPr>
                <w:color w:val="000000"/>
                <w:sz w:val="24"/>
                <w:szCs w:val="24"/>
              </w:rPr>
              <w:t>: к</w:t>
            </w:r>
            <w:r w:rsidRPr="009A1178">
              <w:rPr>
                <w:color w:val="000000"/>
                <w:sz w:val="24"/>
                <w:szCs w:val="24"/>
              </w:rPr>
              <w:t>ладовщик,</w:t>
            </w:r>
          </w:p>
          <w:p w:rsidR="00D34AE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000000"/>
                <w:sz w:val="24"/>
                <w:szCs w:val="24"/>
              </w:rPr>
              <w:t>сестра-хозяйка</w:t>
            </w:r>
          </w:p>
          <w:p w:rsidR="00D34AE8" w:rsidRPr="00AE2F1D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9A117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не менее </w:t>
            </w:r>
            <w:r w:rsidRPr="009A1178">
              <w:rPr>
                <w:color w:val="000000"/>
                <w:sz w:val="24"/>
                <w:szCs w:val="24"/>
              </w:rPr>
              <w:t>1 раз в 7 дней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>Обеспечение удобства в пользовании нижним бельем, верхней одеждой и обувью, постельным бельем, постельными принадлежностями, подбор одежды и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8908D2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8908D2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Уборка жилых помещений и мест общего пользования: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rPr>
          <w:trHeight w:val="2362"/>
        </w:trPr>
        <w:tc>
          <w:tcPr>
            <w:tcW w:w="567" w:type="dxa"/>
          </w:tcPr>
          <w:p w:rsidR="00D34AE8" w:rsidRPr="006263AA" w:rsidRDefault="00E21F5E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1971" w:type="dxa"/>
          </w:tcPr>
          <w:p w:rsidR="00D34AE8" w:rsidRDefault="00D34AE8" w:rsidP="003A7EBB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ежедневная уборка</w:t>
            </w:r>
          </w:p>
          <w:p w:rsidR="003A7EBB" w:rsidRPr="003A7EBB" w:rsidRDefault="003A7EBB" w:rsidP="003A7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3A7EBB" w:rsidRPr="00196BEC" w:rsidRDefault="003A7EBB" w:rsidP="003A7EB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Сухая и влажная уборка жилых </w:t>
            </w:r>
            <w:r w:rsidRPr="00196BEC">
              <w:rPr>
                <w:color w:val="000000"/>
                <w:sz w:val="24"/>
                <w:szCs w:val="24"/>
              </w:rPr>
              <w:t>помещений и мест общего пользования, вынос мусора</w:t>
            </w:r>
          </w:p>
          <w:p w:rsidR="003A7EBB" w:rsidRPr="00196BEC" w:rsidRDefault="003A7EBB" w:rsidP="003A7EB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color w:val="000000"/>
                <w:sz w:val="24"/>
                <w:szCs w:val="24"/>
              </w:rPr>
              <w:t xml:space="preserve">: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color w:val="000000"/>
                <w:sz w:val="24"/>
                <w:szCs w:val="24"/>
              </w:rPr>
              <w:t>: 2 раза в сутки</w:t>
            </w:r>
          </w:p>
          <w:p w:rsidR="003A7EBB" w:rsidRPr="00AE2F1D" w:rsidRDefault="003A7EBB" w:rsidP="003A7EB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>
              <w:rPr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076" w:type="dxa"/>
          </w:tcPr>
          <w:p w:rsidR="003A7EBB" w:rsidRPr="0072772E" w:rsidRDefault="00D34AE8" w:rsidP="003A7EBB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3A7EBB" w:rsidRPr="00AE2F1D" w:rsidRDefault="00D34AE8" w:rsidP="003A7EBB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</w:t>
            </w:r>
            <w:r w:rsidR="003A7EBB">
              <w:rPr>
                <w:sz w:val="24"/>
                <w:szCs w:val="24"/>
              </w:rPr>
              <w:t>вительства Ленинградской области.</w:t>
            </w:r>
          </w:p>
        </w:tc>
        <w:tc>
          <w:tcPr>
            <w:tcW w:w="3232" w:type="dxa"/>
            <w:vMerge w:val="restart"/>
          </w:tcPr>
          <w:p w:rsidR="003A7EBB" w:rsidRPr="0072772E" w:rsidRDefault="00D34AE8" w:rsidP="00E72815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>Обеспечение отдельным промаркированным инвентарем для уборки жилых комнат. Подготовка инвентаря для проведения уборки; влажная уборка жилых помещений и мест общего пользования (очистка от пыли полов, стен и мебели); уборка инвентаря. Проведение влажной уборки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263AA" w:rsidRDefault="00E21F5E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3399" w:type="dxa"/>
          </w:tcPr>
          <w:p w:rsidR="003A7EBB" w:rsidRPr="00196BEC" w:rsidRDefault="003A7EBB" w:rsidP="003A7EBB">
            <w:pPr>
              <w:rPr>
                <w:sz w:val="24"/>
                <w:szCs w:val="24"/>
              </w:rPr>
            </w:pPr>
            <w:r w:rsidRPr="00196BEC">
              <w:rPr>
                <w:sz w:val="24"/>
                <w:szCs w:val="24"/>
              </w:rPr>
              <w:t xml:space="preserve">Сухая и влажная уборка жилых помещений, </w:t>
            </w:r>
          </w:p>
          <w:p w:rsidR="003A7EBB" w:rsidRPr="00196BEC" w:rsidRDefault="003A7EBB" w:rsidP="003A7EB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sz w:val="24"/>
                <w:szCs w:val="24"/>
              </w:rPr>
              <w:t xml:space="preserve">: санитарка, </w:t>
            </w:r>
            <w:r w:rsidRPr="00D65DB1">
              <w:rPr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sz w:val="24"/>
                <w:szCs w:val="24"/>
              </w:rPr>
              <w:t xml:space="preserve">  </w:t>
            </w:r>
          </w:p>
          <w:p w:rsidR="003A7EBB" w:rsidRPr="00196BEC" w:rsidRDefault="003A7EBB" w:rsidP="003A7EB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раза в месяц</w:t>
            </w:r>
          </w:p>
          <w:p w:rsidR="00D34AE8" w:rsidRPr="00AE2F1D" w:rsidRDefault="003A7EBB" w:rsidP="003A7EB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C36264">
        <w:tc>
          <w:tcPr>
            <w:tcW w:w="567" w:type="dxa"/>
          </w:tcPr>
          <w:p w:rsidR="00D34AE8" w:rsidRPr="006263AA" w:rsidRDefault="00E21F5E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1971" w:type="dxa"/>
          </w:tcPr>
          <w:p w:rsidR="00D34AE8" w:rsidRPr="006263AA" w:rsidRDefault="001A28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4AE8" w:rsidRPr="006263AA">
              <w:rPr>
                <w:color w:val="000000"/>
                <w:sz w:val="24"/>
                <w:szCs w:val="24"/>
              </w:rPr>
              <w:t>роветривание</w:t>
            </w:r>
          </w:p>
        </w:tc>
        <w:tc>
          <w:tcPr>
            <w:tcW w:w="3399" w:type="dxa"/>
          </w:tcPr>
          <w:p w:rsidR="003A7EBB" w:rsidRPr="00196BEC" w:rsidRDefault="003A7EBB" w:rsidP="003A7EB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000000"/>
                <w:sz w:val="24"/>
                <w:szCs w:val="24"/>
              </w:rPr>
              <w:t>Проветривание жилых помещений и мест общего пользования</w:t>
            </w:r>
          </w:p>
          <w:p w:rsidR="003A7EBB" w:rsidRPr="00196BEC" w:rsidRDefault="003A7EBB" w:rsidP="003A7EB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196BEC">
              <w:rPr>
                <w:color w:val="000000"/>
                <w:sz w:val="24"/>
                <w:szCs w:val="24"/>
              </w:rPr>
              <w:t xml:space="preserve"> санитарка, </w:t>
            </w:r>
            <w:r w:rsidRPr="00D65DB1">
              <w:rPr>
                <w:color w:val="000000"/>
                <w:sz w:val="24"/>
                <w:szCs w:val="24"/>
              </w:rPr>
              <w:t xml:space="preserve">уборщица, уборщик производственных и </w:t>
            </w:r>
            <w:r w:rsidRPr="00D65DB1">
              <w:rPr>
                <w:color w:val="000000"/>
                <w:sz w:val="24"/>
                <w:szCs w:val="24"/>
              </w:rPr>
              <w:lastRenderedPageBreak/>
              <w:t>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196BEC">
              <w:rPr>
                <w:color w:val="000000"/>
                <w:sz w:val="24"/>
                <w:szCs w:val="24"/>
              </w:rPr>
              <w:t>Ежедневно 5 раз в день</w:t>
            </w:r>
          </w:p>
          <w:p w:rsidR="00D34AE8" w:rsidRPr="00AE2F1D" w:rsidRDefault="003A7EBB" w:rsidP="003A7EB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96BEC">
              <w:rPr>
                <w:color w:val="000000"/>
                <w:sz w:val="24"/>
                <w:szCs w:val="24"/>
              </w:rPr>
              <w:t xml:space="preserve"> не менее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196BEC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ежедневного проветривания жилых помещений и мест общего пользования согласно графику проветривания помещений. 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C22AFE">
        <w:tc>
          <w:tcPr>
            <w:tcW w:w="12095" w:type="dxa"/>
            <w:gridSpan w:val="6"/>
          </w:tcPr>
          <w:p w:rsidR="00D34AE8" w:rsidRPr="00D34AE8" w:rsidRDefault="00E21F5E" w:rsidP="008908D2">
            <w:pPr>
              <w:pStyle w:val="ConsPlusNormal"/>
            </w:pPr>
            <w:r w:rsidRPr="001A28D3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8908D2" w:rsidRPr="001A28D3">
              <w:rPr>
                <w:b/>
                <w:sz w:val="24"/>
                <w:szCs w:val="24"/>
              </w:rPr>
              <w:t>социально-бытовым услугам</w:t>
            </w:r>
            <w:r w:rsidR="008908D2"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C22AFE">
        <w:tc>
          <w:tcPr>
            <w:tcW w:w="567" w:type="dxa"/>
          </w:tcPr>
          <w:p w:rsidR="00D34AE8" w:rsidRPr="00A80F27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971" w:type="dxa"/>
          </w:tcPr>
          <w:p w:rsidR="00D34AE8" w:rsidRPr="00A80F27" w:rsidRDefault="00BE4E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E4E11">
              <w:rPr>
                <w:color w:val="000000"/>
                <w:sz w:val="24"/>
                <w:szCs w:val="24"/>
              </w:rPr>
              <w:t>редоставление гигиенических услуг лицам, не способным по состоянию здоровья самостоятельно выполнять их</w:t>
            </w:r>
            <w:r w:rsidR="00D34AE8" w:rsidRPr="006F5626">
              <w:rPr>
                <w:color w:val="000000"/>
                <w:sz w:val="24"/>
                <w:szCs w:val="24"/>
              </w:rPr>
              <w:t>:</w:t>
            </w:r>
            <w:r w:rsidR="00D34AE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</w:tcPr>
          <w:p w:rsidR="00D34AE8" w:rsidRPr="00A80F27" w:rsidRDefault="00D34AE8" w:rsidP="00A80F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A80F27" w:rsidRDefault="00E21F5E" w:rsidP="000E49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  <w:r w:rsidR="000E2BC6">
              <w:rPr>
                <w:sz w:val="16"/>
                <w:szCs w:val="16"/>
              </w:rPr>
              <w:t>1</w:t>
            </w:r>
            <w:r w:rsidR="00D34AE8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D34AE8" w:rsidRPr="00A80F27" w:rsidRDefault="001A28D3" w:rsidP="000E4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D34AE8" w:rsidRPr="00A80F27">
              <w:rPr>
                <w:color w:val="000000"/>
                <w:sz w:val="24"/>
                <w:szCs w:val="24"/>
              </w:rPr>
              <w:t>ритье (помощь в бритье) бороды и усов</w:t>
            </w:r>
          </w:p>
        </w:tc>
        <w:tc>
          <w:tcPr>
            <w:tcW w:w="3399" w:type="dxa"/>
          </w:tcPr>
          <w:p w:rsidR="00D34AE8" w:rsidRDefault="00D34AE8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Очистка, распаривание кожи; нанесение пены; удаление бороды и усов; умывание; дезинфекция используемых инструментов</w:t>
            </w:r>
          </w:p>
          <w:p w:rsidR="00D34AE8" w:rsidRDefault="00D34AE8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D34AE8" w:rsidRPr="00A80F27" w:rsidRDefault="00D34AE8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2 раз в неделю</w:t>
            </w:r>
          </w:p>
          <w:p w:rsidR="00D34AE8" w:rsidRPr="00A80F27" w:rsidRDefault="00D34AE8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80F27">
              <w:rPr>
                <w:color w:val="000000"/>
                <w:sz w:val="24"/>
                <w:szCs w:val="24"/>
              </w:rPr>
              <w:t>: не менее 10 минут</w:t>
            </w:r>
          </w:p>
        </w:tc>
        <w:tc>
          <w:tcPr>
            <w:tcW w:w="1076" w:type="dxa"/>
          </w:tcPr>
          <w:p w:rsidR="00D34AE8" w:rsidRPr="0072772E" w:rsidRDefault="00D34AE8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72772E" w:rsidRDefault="00D34AE8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7E736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7E736B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A80F27" w:rsidRDefault="00E21F5E" w:rsidP="000E2B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1.5.2</w:t>
            </w:r>
          </w:p>
        </w:tc>
        <w:tc>
          <w:tcPr>
            <w:tcW w:w="1971" w:type="dxa"/>
          </w:tcPr>
          <w:p w:rsidR="00D34AE8" w:rsidRPr="00A80F27" w:rsidRDefault="001A28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34AE8" w:rsidRPr="00A80F27">
              <w:rPr>
                <w:color w:val="000000"/>
                <w:sz w:val="24"/>
                <w:szCs w:val="24"/>
              </w:rPr>
              <w:t>трижка волос</w:t>
            </w:r>
          </w:p>
        </w:tc>
        <w:tc>
          <w:tcPr>
            <w:tcW w:w="3399" w:type="dxa"/>
          </w:tcPr>
          <w:p w:rsidR="00D34AE8" w:rsidRDefault="00D34AE8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Стрижка волос по всей  голове или на отдельных ее участках</w:t>
            </w:r>
          </w:p>
          <w:p w:rsidR="00D34AE8" w:rsidRPr="00A80F27" w:rsidRDefault="00D34AE8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D34AE8" w:rsidRPr="00A80F27" w:rsidRDefault="00D34AE8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1 раз в месяц</w:t>
            </w:r>
          </w:p>
          <w:p w:rsidR="00D34AE8" w:rsidRPr="00A80F27" w:rsidRDefault="00D34AE8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A80F27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 w:rsidRPr="00A80F27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5532D" w:rsidRPr="0072772E" w:rsidTr="00034CF8">
        <w:tc>
          <w:tcPr>
            <w:tcW w:w="15447" w:type="dxa"/>
            <w:gridSpan w:val="7"/>
          </w:tcPr>
          <w:p w:rsidR="00F5532D" w:rsidRPr="0072772E" w:rsidRDefault="00F5532D" w:rsidP="00A80F27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0E4966" w:rsidRPr="0072772E" w:rsidTr="00A77ACF">
        <w:tc>
          <w:tcPr>
            <w:tcW w:w="567" w:type="dxa"/>
          </w:tcPr>
          <w:p w:rsidR="000E4966" w:rsidRPr="00E936AF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971" w:type="dxa"/>
          </w:tcPr>
          <w:p w:rsidR="000E4966" w:rsidRPr="00E936AF" w:rsidRDefault="00BE4E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E4E11">
              <w:rPr>
                <w:color w:val="000000"/>
                <w:sz w:val="24"/>
                <w:szCs w:val="24"/>
              </w:rPr>
              <w:t xml:space="preserve">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E4E1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BE4E11">
              <w:rPr>
                <w:color w:val="000000"/>
                <w:sz w:val="24"/>
                <w:szCs w:val="24"/>
              </w:rPr>
              <w:t xml:space="preserve"> </w:t>
            </w:r>
            <w:r w:rsidRPr="00BE4E11">
              <w:rPr>
                <w:color w:val="000000"/>
                <w:sz w:val="24"/>
                <w:szCs w:val="24"/>
              </w:rPr>
              <w:lastRenderedPageBreak/>
              <w:t>приемом лекарственных препаратов и др.)</w:t>
            </w:r>
          </w:p>
        </w:tc>
        <w:tc>
          <w:tcPr>
            <w:tcW w:w="3399" w:type="dxa"/>
          </w:tcPr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lastRenderedPageBreak/>
              <w:t>Ежедневное наблюдение за состоянием здоровья получателей социальных услуг: измерение температуры тела и артериального давления получателя социальных услуг по необходимости;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 по п</w:t>
            </w:r>
            <w:r>
              <w:rPr>
                <w:color w:val="000000"/>
                <w:sz w:val="24"/>
                <w:szCs w:val="24"/>
              </w:rPr>
              <w:t xml:space="preserve">оказаниям и назначениям врача; </w:t>
            </w:r>
            <w:r w:rsidRPr="00E936AF">
              <w:rPr>
                <w:color w:val="000000"/>
                <w:sz w:val="24"/>
                <w:szCs w:val="24"/>
              </w:rPr>
              <w:t>контроль з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lastRenderedPageBreak/>
              <w:t>соблюдением предписаний врача.</w:t>
            </w:r>
          </w:p>
          <w:p w:rsidR="003A7EBB" w:rsidRPr="00250A47" w:rsidRDefault="003A7EBB" w:rsidP="003A7EB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50A47">
              <w:rPr>
                <w:color w:val="000000"/>
                <w:sz w:val="24"/>
                <w:szCs w:val="24"/>
              </w:rPr>
              <w:t xml:space="preserve">: врач, медицинская сестра, младшая медицинская сестра по уходу </w:t>
            </w:r>
          </w:p>
          <w:p w:rsidR="003A7EBB" w:rsidRPr="00250A47" w:rsidRDefault="003A7EBB" w:rsidP="003A7EB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50A47">
              <w:rPr>
                <w:color w:val="000000"/>
                <w:sz w:val="24"/>
                <w:szCs w:val="24"/>
              </w:rPr>
              <w:t>: Ежедневно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250A47">
              <w:rPr>
                <w:color w:val="000000"/>
                <w:sz w:val="24"/>
                <w:szCs w:val="24"/>
              </w:rPr>
              <w:t>: не менее 15 минут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Оказание содействия по приобретению лекарственных средств (обеспечение необходимыми лекарственными средствами – ОНЛС) получателей социальных услуг, сохранивших федеральные льготы (социальный пакет).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социальный работник, </w:t>
            </w:r>
            <w:r>
              <w:rPr>
                <w:color w:val="000000"/>
                <w:sz w:val="24"/>
                <w:szCs w:val="24"/>
              </w:rPr>
              <w:t>специалист по социальной работе, медицинская сестра</w:t>
            </w:r>
          </w:p>
          <w:p w:rsidR="003A7EBB" w:rsidRPr="00E936AF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  <w:p w:rsidR="000E4966" w:rsidRPr="00E936AF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AF79DB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</w:t>
            </w:r>
            <w:r w:rsidRPr="00872C55">
              <w:rPr>
                <w:sz w:val="24"/>
                <w:szCs w:val="24"/>
              </w:rPr>
              <w:lastRenderedPageBreak/>
              <w:t>причинения вреда получателю услуги, способствует улучшению состояния здоровья и самочувствия получателя социальных услуг, устранению дискомфорта. 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352" w:type="dxa"/>
            <w:vMerge w:val="restart"/>
          </w:tcPr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</w:t>
            </w:r>
            <w:r w:rsidRPr="008015B3">
              <w:rPr>
                <w:sz w:val="24"/>
                <w:szCs w:val="24"/>
              </w:rPr>
              <w:lastRenderedPageBreak/>
              <w:t>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обеспечение доступной среды для </w:t>
            </w:r>
            <w:r>
              <w:rPr>
                <w:sz w:val="24"/>
                <w:szCs w:val="24"/>
              </w:rPr>
              <w:t>маломобильных</w:t>
            </w:r>
            <w:r w:rsidRPr="008015B3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требованиями </w:t>
            </w:r>
            <w:r>
              <w:rPr>
                <w:sz w:val="24"/>
                <w:szCs w:val="24"/>
              </w:rPr>
              <w:t>действующих нормативных актов;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</w:t>
            </w:r>
            <w:r>
              <w:rPr>
                <w:sz w:val="24"/>
                <w:szCs w:val="24"/>
              </w:rPr>
              <w:t>с действующими нормативными актами;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 xml:space="preserve">действующими нормативными </w:t>
            </w:r>
            <w:r>
              <w:rPr>
                <w:sz w:val="24"/>
                <w:szCs w:val="24"/>
              </w:rPr>
              <w:lastRenderedPageBreak/>
              <w:t>актами;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7) своевременное и в необходимом объеме выполнение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8) проведение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9) проведение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DB5415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10) мероприятия по консультированию получателей социальных услуг по социально-медицинским </w:t>
            </w:r>
            <w:r w:rsidRPr="008015B3">
              <w:rPr>
                <w:sz w:val="24"/>
                <w:szCs w:val="24"/>
              </w:rPr>
              <w:lastRenderedPageBreak/>
              <w:t>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E4966" w:rsidRPr="0072772E" w:rsidTr="00A77ACF">
        <w:tc>
          <w:tcPr>
            <w:tcW w:w="567" w:type="dxa"/>
          </w:tcPr>
          <w:p w:rsidR="000E4966" w:rsidRDefault="000E4966" w:rsidP="00AE2F1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E4966" w:rsidRPr="00E936AF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0E4966" w:rsidRPr="00E936AF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E4966" w:rsidRPr="00E936AF" w:rsidRDefault="000E4966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E4966" w:rsidRPr="00E936AF" w:rsidRDefault="000E4966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4966" w:rsidRPr="0072772E" w:rsidTr="00A77ACF">
        <w:tc>
          <w:tcPr>
            <w:tcW w:w="567" w:type="dxa"/>
          </w:tcPr>
          <w:p w:rsidR="000E4966" w:rsidRPr="00E936AF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971" w:type="dxa"/>
          </w:tcPr>
          <w:p w:rsidR="000E4966" w:rsidRPr="00E936AF" w:rsidRDefault="000E4966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399" w:type="dxa"/>
          </w:tcPr>
          <w:p w:rsidR="000E4966" w:rsidRDefault="000E4966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Организация оздоровительной работы, в том числе утренней гимнастики; проведение 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организация прогулки; 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 получателей социальных услуг.</w:t>
            </w:r>
          </w:p>
          <w:p w:rsidR="000E4966" w:rsidRPr="00E936AF" w:rsidRDefault="000E4966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воспитатель, медицинская сестра, санитарка, младшая медицинская сестра по уходу</w:t>
            </w:r>
          </w:p>
          <w:p w:rsidR="000E4966" w:rsidRPr="00E936AF" w:rsidRDefault="000E4966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2 раза в день</w:t>
            </w:r>
          </w:p>
          <w:p w:rsidR="000E4966" w:rsidRPr="00E936AF" w:rsidRDefault="000E4966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 w:rsidRPr="00AF79DB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872C55">
              <w:rPr>
                <w:sz w:val="24"/>
                <w:szCs w:val="24"/>
              </w:rPr>
              <w:t xml:space="preserve"> с максимальной аккуратностью и осторожностью, без </w:t>
            </w:r>
            <w:r w:rsidRPr="00872C55">
              <w:rPr>
                <w:sz w:val="24"/>
                <w:szCs w:val="24"/>
              </w:rPr>
              <w:lastRenderedPageBreak/>
              <w:t>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4966" w:rsidRPr="0072772E" w:rsidTr="00A77ACF">
        <w:tc>
          <w:tcPr>
            <w:tcW w:w="567" w:type="dxa"/>
          </w:tcPr>
          <w:p w:rsidR="000E4966" w:rsidRPr="00E936AF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971" w:type="dxa"/>
          </w:tcPr>
          <w:p w:rsidR="000E4966" w:rsidRPr="00E936AF" w:rsidRDefault="000E4966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399" w:type="dxa"/>
          </w:tcPr>
          <w:p w:rsidR="000E4966" w:rsidRDefault="000E4966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Проведение дополнительных наблюдений за состоянием здоровья получателя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36AF">
              <w:rPr>
                <w:color w:val="000000"/>
                <w:sz w:val="24"/>
                <w:szCs w:val="24"/>
              </w:rPr>
              <w:t>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нарушений.</w:t>
            </w:r>
          </w:p>
          <w:p w:rsidR="000E4966" w:rsidRPr="00E936AF" w:rsidRDefault="000E4966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="003A7EBB">
              <w:rPr>
                <w:color w:val="000000"/>
                <w:sz w:val="24"/>
                <w:szCs w:val="24"/>
              </w:rPr>
              <w:t xml:space="preserve">врач, </w:t>
            </w:r>
            <w:r w:rsidRPr="00034CF8">
              <w:rPr>
                <w:color w:val="000000"/>
                <w:sz w:val="24"/>
                <w:szCs w:val="24"/>
              </w:rPr>
              <w:t>медицинская сестра, фельдшер</w:t>
            </w:r>
          </w:p>
          <w:p w:rsidR="000E4966" w:rsidRPr="00E936AF" w:rsidRDefault="000E4966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ежедневно</w:t>
            </w:r>
          </w:p>
          <w:p w:rsidR="000E4966" w:rsidRPr="00E936AF" w:rsidRDefault="000E4966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34CF8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352" w:type="dxa"/>
            <w:vMerge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4966" w:rsidRPr="0072772E" w:rsidTr="00A77ACF">
        <w:tc>
          <w:tcPr>
            <w:tcW w:w="567" w:type="dxa"/>
          </w:tcPr>
          <w:p w:rsidR="000E4966" w:rsidRPr="00E936AF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0E4966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E4966" w:rsidRPr="00E936AF" w:rsidRDefault="00BE4E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E4E11">
              <w:rPr>
                <w:color w:val="000000"/>
                <w:sz w:val="24"/>
                <w:szCs w:val="24"/>
              </w:rPr>
              <w:t xml:space="preserve"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</w:t>
            </w:r>
            <w:r w:rsidRPr="00BE4E11">
              <w:rPr>
                <w:color w:val="000000"/>
                <w:sz w:val="24"/>
                <w:szCs w:val="24"/>
              </w:rPr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3399" w:type="dxa"/>
          </w:tcPr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lastRenderedPageBreak/>
              <w:t xml:space="preserve"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</w:t>
            </w:r>
          </w:p>
          <w:p w:rsidR="003A7EBB" w:rsidRPr="00D212CC" w:rsidRDefault="003A7EBB" w:rsidP="003A7EB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</w:t>
            </w:r>
            <w:r w:rsidRPr="004D18B8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3A7EBB" w:rsidRPr="00D212CC" w:rsidRDefault="003A7EBB" w:rsidP="003A7EB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однократно при поступлении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>: не менее 20 мин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Содействие в проведении ежегодной диспансеризации и получении медицинской помощи в объеме базовой программы ОМС. Проведение ежегодного переосвидетельствования психического состояния получателя социальных услуг медицинской комиссией, включающей врача-психиатра.</w:t>
            </w:r>
          </w:p>
          <w:p w:rsidR="003A7EBB" w:rsidRPr="00D212CC" w:rsidRDefault="003A7EBB" w:rsidP="003A7EB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3A7EBB" w:rsidRPr="00D212CC" w:rsidRDefault="003A7EBB" w:rsidP="003A7EB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 xml:space="preserve">: не менее </w:t>
            </w:r>
            <w:r>
              <w:rPr>
                <w:color w:val="000000"/>
                <w:sz w:val="24"/>
                <w:szCs w:val="24"/>
              </w:rPr>
              <w:t xml:space="preserve">30 </w:t>
            </w:r>
            <w:r w:rsidRPr="00D212CC">
              <w:rPr>
                <w:color w:val="000000"/>
                <w:sz w:val="24"/>
                <w:szCs w:val="24"/>
              </w:rPr>
              <w:t>мин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3A7EBB" w:rsidRDefault="003A7EBB" w:rsidP="003A7EB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врач</w:t>
            </w:r>
          </w:p>
          <w:p w:rsidR="003A7EBB" w:rsidRPr="00AF79DB" w:rsidRDefault="003A7EBB" w:rsidP="003A7EB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2 раза в месяц</w:t>
            </w:r>
          </w:p>
          <w:p w:rsidR="000E4966" w:rsidRPr="00E936AF" w:rsidRDefault="003A7EBB" w:rsidP="003A7EB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не менее 20 мин</w:t>
            </w:r>
          </w:p>
        </w:tc>
        <w:tc>
          <w:tcPr>
            <w:tcW w:w="1076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 xml:space="preserve"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Проведение первичного осмотра осуществляется врачом с целью определения </w:t>
            </w:r>
            <w:r w:rsidRPr="000E4966">
              <w:rPr>
                <w:sz w:val="24"/>
                <w:szCs w:val="24"/>
              </w:rPr>
              <w:lastRenderedPageBreak/>
              <w:t>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5415" w:rsidRPr="0072772E" w:rsidTr="00A77ACF">
        <w:tc>
          <w:tcPr>
            <w:tcW w:w="12095" w:type="dxa"/>
            <w:gridSpan w:val="6"/>
            <w:tcBorders>
              <w:top w:val="nil"/>
            </w:tcBorders>
          </w:tcPr>
          <w:p w:rsidR="00DB5415" w:rsidRPr="0072772E" w:rsidRDefault="00DB5415" w:rsidP="008908D2">
            <w:pPr>
              <w:pStyle w:val="ConsPlusNormal"/>
              <w:rPr>
                <w:sz w:val="24"/>
                <w:szCs w:val="24"/>
              </w:rPr>
            </w:pPr>
            <w:r w:rsidRPr="001A28D3">
              <w:rPr>
                <w:b/>
                <w:sz w:val="24"/>
                <w:szCs w:val="24"/>
              </w:rPr>
              <w:lastRenderedPageBreak/>
              <w:t>В дополнение к социально-медицинским услугам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:rsidR="00DB5415" w:rsidRPr="0072772E" w:rsidRDefault="00DB5415" w:rsidP="000E49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5415" w:rsidRPr="0072772E" w:rsidTr="008D3038">
        <w:tc>
          <w:tcPr>
            <w:tcW w:w="567" w:type="dxa"/>
          </w:tcPr>
          <w:p w:rsidR="00DB5415" w:rsidRPr="001833A9" w:rsidRDefault="00DB5415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971" w:type="dxa"/>
          </w:tcPr>
          <w:p w:rsidR="00DB5415" w:rsidRPr="001833A9" w:rsidRDefault="00DB5415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3399" w:type="dxa"/>
          </w:tcPr>
          <w:p w:rsidR="00DB5415" w:rsidRDefault="00DB5415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индивидуальных и групповых занятий по адаптивной  физической культуре в соответствии с графиком работы поставщика социальных услуг и индивидуальными врачебными назначениями.</w:t>
            </w:r>
          </w:p>
          <w:p w:rsidR="00DB5415" w:rsidRPr="001833A9" w:rsidRDefault="00DB5415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>: Специалист по адаптивной физической культуре</w:t>
            </w:r>
          </w:p>
          <w:p w:rsidR="00DB5415" w:rsidRPr="001833A9" w:rsidRDefault="00DB5415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 раз в неделю</w:t>
            </w:r>
          </w:p>
          <w:p w:rsidR="00DB5415" w:rsidRPr="001833A9" w:rsidRDefault="00DB5415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DB5415" w:rsidRPr="0072772E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B5415" w:rsidRPr="0072772E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B5415" w:rsidRPr="0072772E" w:rsidRDefault="00DB5415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DB5415" w:rsidRPr="0072772E" w:rsidRDefault="00DB5415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5415" w:rsidRPr="0072772E" w:rsidTr="008D3038">
        <w:tc>
          <w:tcPr>
            <w:tcW w:w="567" w:type="dxa"/>
          </w:tcPr>
          <w:p w:rsidR="00DB5415" w:rsidRPr="001833A9" w:rsidRDefault="00DB5415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971" w:type="dxa"/>
          </w:tcPr>
          <w:p w:rsidR="00DB5415" w:rsidRPr="001833A9" w:rsidRDefault="00DB5415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99" w:type="dxa"/>
          </w:tcPr>
          <w:p w:rsidR="00DB5415" w:rsidRDefault="00DB5415" w:rsidP="00E72815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жизненной позиции, разъяснения, рекомендации получателям социальных услуг по конкретным медицинским проблемам.</w:t>
            </w:r>
          </w:p>
          <w:p w:rsidR="00DB5415" w:rsidRDefault="00DB5415" w:rsidP="00E72815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врач, медицинская сестра, </w:t>
            </w:r>
            <w:r>
              <w:rPr>
                <w:color w:val="000000"/>
                <w:sz w:val="24"/>
                <w:szCs w:val="24"/>
              </w:rPr>
              <w:t>младшая медицинская сестра по уходу, воспитатель, психолог.</w:t>
            </w:r>
          </w:p>
          <w:p w:rsidR="00DB5415" w:rsidRPr="001833A9" w:rsidRDefault="00DB5415" w:rsidP="00E72815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2 раза в месяц</w:t>
            </w:r>
          </w:p>
          <w:p w:rsidR="00DB5415" w:rsidRPr="001833A9" w:rsidRDefault="00DB5415" w:rsidP="00E72815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DB5415" w:rsidRPr="0072772E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B5415" w:rsidRPr="0072772E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B5415" w:rsidRPr="0072772E" w:rsidRDefault="00DB5415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DB5415" w:rsidRPr="0072772E" w:rsidRDefault="00DB5415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4966" w:rsidRPr="0072772E" w:rsidTr="00FA0560">
        <w:tc>
          <w:tcPr>
            <w:tcW w:w="567" w:type="dxa"/>
          </w:tcPr>
          <w:p w:rsidR="000E4966" w:rsidRPr="0072772E" w:rsidRDefault="00E21F5E" w:rsidP="00AE2F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2.7</w:t>
            </w:r>
            <w:r w:rsidR="000E4966">
              <w:rPr>
                <w:sz w:val="16"/>
                <w:szCs w:val="16"/>
              </w:rPr>
              <w:t>.</w:t>
            </w:r>
            <w:r w:rsidR="000E496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0E4966" w:rsidRPr="001833A9" w:rsidRDefault="000E4966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E4966" w:rsidRPr="001833A9" w:rsidRDefault="000E4966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  <w:bottom w:val="nil"/>
            </w:tcBorders>
          </w:tcPr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72772E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4966" w:rsidRPr="0072772E" w:rsidTr="00FA0560">
        <w:tc>
          <w:tcPr>
            <w:tcW w:w="567" w:type="dxa"/>
          </w:tcPr>
          <w:p w:rsidR="000E4966" w:rsidRPr="001833A9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1971" w:type="dxa"/>
          </w:tcPr>
          <w:p w:rsidR="000E4966" w:rsidRPr="001833A9" w:rsidRDefault="000E4966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3399" w:type="dxa"/>
          </w:tcPr>
          <w:p w:rsidR="000E4966" w:rsidRDefault="000E4966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2D2D2D"/>
                <w:sz w:val="24"/>
                <w:szCs w:val="24"/>
              </w:rPr>
              <w:t>Организация и проведение лечебной физкультуры по назначению врача</w:t>
            </w:r>
          </w:p>
          <w:p w:rsidR="000E4966" w:rsidRPr="001833A9" w:rsidRDefault="000E4966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2D2D2D"/>
                <w:sz w:val="24"/>
                <w:szCs w:val="24"/>
              </w:rPr>
              <w:t xml:space="preserve">: инструктор по лечебной физкультуре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2D2D2D"/>
                <w:sz w:val="24"/>
                <w:szCs w:val="24"/>
              </w:rPr>
              <w:t xml:space="preserve">: </w:t>
            </w:r>
            <w:r w:rsidRPr="0095441C">
              <w:rPr>
                <w:color w:val="2D2D2D"/>
                <w:sz w:val="24"/>
                <w:szCs w:val="24"/>
              </w:rPr>
              <w:t>Не более 15 раз в месяц  курсом не более 3-х курсов в год</w:t>
            </w:r>
          </w:p>
          <w:p w:rsidR="000E4966" w:rsidRPr="001833A9" w:rsidRDefault="000E4966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833A9">
              <w:rPr>
                <w:color w:val="2D2D2D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</w:rPr>
              <w:t xml:space="preserve">не менее </w:t>
            </w:r>
            <w:r w:rsidRPr="0095441C">
              <w:rPr>
                <w:color w:val="2D2D2D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E4966" w:rsidRPr="0072772E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E4966" w:rsidRPr="0072772E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4966" w:rsidRPr="0072772E" w:rsidTr="00FA0560">
        <w:tc>
          <w:tcPr>
            <w:tcW w:w="567" w:type="dxa"/>
          </w:tcPr>
          <w:p w:rsidR="000E4966" w:rsidRPr="001833A9" w:rsidRDefault="00E21F5E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</w:t>
            </w:r>
          </w:p>
        </w:tc>
        <w:tc>
          <w:tcPr>
            <w:tcW w:w="1971" w:type="dxa"/>
          </w:tcPr>
          <w:p w:rsidR="000E4966" w:rsidRPr="001833A9" w:rsidRDefault="000E4966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массаж</w:t>
            </w:r>
          </w:p>
        </w:tc>
        <w:tc>
          <w:tcPr>
            <w:tcW w:w="3399" w:type="dxa"/>
          </w:tcPr>
          <w:p w:rsidR="000E4966" w:rsidRDefault="000E4966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Организация и проведение массажа по назначению врача</w:t>
            </w:r>
          </w:p>
          <w:p w:rsidR="000E4966" w:rsidRDefault="000E4966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lastRenderedPageBreak/>
              <w:t>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медсестра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 xml:space="preserve">2 раза в год, курсами не менее 10 процедур </w:t>
            </w:r>
          </w:p>
          <w:p w:rsidR="000E4966" w:rsidRPr="001833A9" w:rsidRDefault="000E4966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5441C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076" w:type="dxa"/>
          </w:tcPr>
          <w:p w:rsidR="000E4966" w:rsidRPr="0072772E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0E4966" w:rsidRPr="0072772E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E4966" w:rsidRPr="0072772E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5532D" w:rsidRPr="0072772E" w:rsidTr="00D92A2B">
        <w:tc>
          <w:tcPr>
            <w:tcW w:w="15447" w:type="dxa"/>
            <w:gridSpan w:val="7"/>
          </w:tcPr>
          <w:p w:rsidR="00F5532D" w:rsidRPr="0072772E" w:rsidRDefault="00F5532D" w:rsidP="00F67BC3">
            <w:pPr>
              <w:pStyle w:val="ConsPlusNormal"/>
              <w:jc w:val="center"/>
              <w:rPr>
                <w:sz w:val="24"/>
                <w:szCs w:val="24"/>
              </w:rPr>
            </w:pPr>
            <w:r w:rsidRPr="00F67BC3">
              <w:rPr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E21F5E" w:rsidRPr="0072772E" w:rsidTr="00710F86">
        <w:tc>
          <w:tcPr>
            <w:tcW w:w="567" w:type="dxa"/>
          </w:tcPr>
          <w:p w:rsidR="00E21F5E" w:rsidRPr="00E916C5" w:rsidRDefault="00E21F5E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</w:tcPr>
          <w:p w:rsidR="00E21F5E" w:rsidRPr="00F67BC3" w:rsidRDefault="00E21F5E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399" w:type="dxa"/>
          </w:tcPr>
          <w:p w:rsidR="00E21F5E" w:rsidRDefault="00E21F5E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дезадаптации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E21F5E" w:rsidRPr="00103663" w:rsidRDefault="00E21F5E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03663">
              <w:rPr>
                <w:color w:val="000000"/>
                <w:sz w:val="24"/>
                <w:szCs w:val="24"/>
              </w:rPr>
              <w:t>: педагог-психолог, психолог</w:t>
            </w:r>
          </w:p>
          <w:p w:rsidR="00E21F5E" w:rsidRDefault="00E21F5E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03663">
              <w:rPr>
                <w:color w:val="000000"/>
                <w:sz w:val="24"/>
                <w:szCs w:val="24"/>
              </w:rPr>
              <w:t>: не более 20 раз в месяц</w:t>
            </w:r>
          </w:p>
          <w:p w:rsidR="00E21F5E" w:rsidRPr="00F67BC3" w:rsidRDefault="00E21F5E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103663">
              <w:rPr>
                <w:color w:val="808080" w:themeColor="background1" w:themeShade="80"/>
                <w:sz w:val="24"/>
                <w:szCs w:val="24"/>
              </w:rPr>
              <w:lastRenderedPageBreak/>
              <w:t>(мин)</w:t>
            </w:r>
            <w:r w:rsidRPr="00103663">
              <w:rPr>
                <w:color w:val="000000"/>
                <w:sz w:val="24"/>
                <w:szCs w:val="24"/>
              </w:rPr>
              <w:t>: не менее 15 минут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6" w:type="dxa"/>
          </w:tcPr>
          <w:p w:rsidR="00E21F5E" w:rsidRPr="0072772E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E21F5E" w:rsidRPr="0072772E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E21F5E" w:rsidRPr="0072772E" w:rsidRDefault="00E21F5E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3352" w:type="dxa"/>
            <w:vMerge w:val="restart"/>
          </w:tcPr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Показатели качества: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r w:rsidRPr="008015B3">
              <w:rPr>
                <w:sz w:val="24"/>
                <w:szCs w:val="24"/>
              </w:rPr>
              <w:lastRenderedPageBreak/>
              <w:t>организации социального обслуживания;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8015B3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8015B3">
              <w:rPr>
                <w:sz w:val="24"/>
                <w:szCs w:val="24"/>
              </w:rPr>
              <w:t>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аппаратура, интерактивное сенсорное оборудование) помещений поставщика социальных услуг в соответствии </w:t>
            </w:r>
            <w:r>
              <w:rPr>
                <w:sz w:val="24"/>
                <w:szCs w:val="24"/>
              </w:rPr>
              <w:t>с действующими нормативными актами;</w:t>
            </w:r>
          </w:p>
          <w:p w:rsidR="00DB5415" w:rsidRPr="008015B3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7) социально-психологическое консультирование, которое должно обеспечить оказание получателям социальных услуг квалифицированной помощи по налаживанию </w:t>
            </w:r>
            <w:r w:rsidRPr="008015B3">
              <w:rPr>
                <w:sz w:val="24"/>
                <w:szCs w:val="24"/>
              </w:rPr>
              <w:lastRenderedPageBreak/>
              <w:t>межличностных отношений, в том числе с персоналом учреждения, а также позитивное отношение к окружающей действительности;</w:t>
            </w:r>
          </w:p>
          <w:p w:rsidR="00E21F5E" w:rsidRPr="0072772E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8) психологическая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E21F5E" w:rsidRPr="0072772E" w:rsidTr="00AB50C4">
        <w:tc>
          <w:tcPr>
            <w:tcW w:w="12095" w:type="dxa"/>
            <w:gridSpan w:val="6"/>
          </w:tcPr>
          <w:p w:rsidR="00E21F5E" w:rsidRPr="0072772E" w:rsidRDefault="00E21F5E" w:rsidP="008908D2">
            <w:pPr>
              <w:pStyle w:val="ConsPlusNormal"/>
              <w:rPr>
                <w:sz w:val="24"/>
                <w:szCs w:val="24"/>
              </w:rPr>
            </w:pPr>
            <w:r w:rsidRPr="001A28D3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8908D2" w:rsidRPr="001A28D3">
              <w:rPr>
                <w:b/>
                <w:sz w:val="24"/>
                <w:szCs w:val="24"/>
              </w:rPr>
              <w:t>социально-психологическим услугам</w:t>
            </w:r>
            <w:r w:rsidR="008908D2"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/>
          </w:tcPr>
          <w:p w:rsidR="00E21F5E" w:rsidRPr="0072772E" w:rsidRDefault="00E21F5E" w:rsidP="008015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1F5E" w:rsidRPr="0072772E" w:rsidTr="00AB50C4">
        <w:tc>
          <w:tcPr>
            <w:tcW w:w="567" w:type="dxa"/>
          </w:tcPr>
          <w:p w:rsidR="00E21F5E" w:rsidRPr="00E916C5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71" w:type="dxa"/>
          </w:tcPr>
          <w:p w:rsidR="00E21F5E" w:rsidRPr="004F437D" w:rsidRDefault="00E21F5E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3399" w:type="dxa"/>
          </w:tcPr>
          <w:p w:rsidR="00E21F5E" w:rsidRDefault="00251D5B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</w:t>
            </w:r>
            <w:r>
              <w:rPr>
                <w:color w:val="000000"/>
                <w:sz w:val="24"/>
                <w:szCs w:val="24"/>
              </w:rPr>
              <w:t>анятий в группах взаимопомощи</w:t>
            </w:r>
            <w:r w:rsidRPr="004F437D">
              <w:rPr>
                <w:color w:val="000000"/>
                <w:sz w:val="24"/>
                <w:szCs w:val="24"/>
              </w:rPr>
              <w:t>, проведение индивидуальных занятий с получателями социальных услуг, индивидуальных диагностических процедур психофизического, интеллектуального и эмоционального развития.</w:t>
            </w:r>
          </w:p>
          <w:p w:rsidR="00E21F5E" w:rsidRDefault="00E21F5E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услуги: </w:t>
            </w:r>
            <w:r w:rsidRPr="004F437D">
              <w:rPr>
                <w:color w:val="000000"/>
                <w:sz w:val="24"/>
                <w:szCs w:val="24"/>
              </w:rPr>
              <w:t xml:space="preserve">педагог-психолог, психолог </w:t>
            </w:r>
          </w:p>
          <w:p w:rsidR="00E21F5E" w:rsidRPr="004F437D" w:rsidRDefault="00E21F5E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4F437D">
              <w:rPr>
                <w:color w:val="000000"/>
                <w:sz w:val="24"/>
                <w:szCs w:val="24"/>
              </w:rPr>
              <w:t>: не более 9 раз в месяц</w:t>
            </w:r>
          </w:p>
          <w:p w:rsidR="00E21F5E" w:rsidRPr="004F437D" w:rsidRDefault="00E21F5E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F437D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E21F5E" w:rsidRPr="0072772E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E21F5E" w:rsidRPr="0072772E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E21F5E" w:rsidRPr="0072772E" w:rsidRDefault="00E21F5E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E21F5E" w:rsidRPr="0072772E" w:rsidRDefault="00E21F5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5532D" w:rsidRPr="0072772E" w:rsidTr="00D92A2B">
        <w:tc>
          <w:tcPr>
            <w:tcW w:w="15447" w:type="dxa"/>
            <w:gridSpan w:val="7"/>
          </w:tcPr>
          <w:p w:rsidR="00F5532D" w:rsidRPr="0072772E" w:rsidRDefault="00F5532D" w:rsidP="004F43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37D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934ECD" w:rsidRPr="0072772E" w:rsidTr="00E37F40">
        <w:tc>
          <w:tcPr>
            <w:tcW w:w="567" w:type="dxa"/>
          </w:tcPr>
          <w:p w:rsidR="00934ECD" w:rsidRPr="00E916C5" w:rsidRDefault="00E21F5E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</w:tcPr>
          <w:p w:rsidR="00934ECD" w:rsidRPr="00067E75" w:rsidRDefault="00934ECD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9" w:type="dxa"/>
          </w:tcPr>
          <w:p w:rsidR="00934ECD" w:rsidRDefault="00934ECD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в соответствии с планом работы поставщика социальных услуг:</w:t>
            </w:r>
            <w:r w:rsidRPr="00067E75">
              <w:rPr>
                <w:color w:val="000000"/>
                <w:sz w:val="24"/>
                <w:szCs w:val="24"/>
              </w:rPr>
              <w:br/>
              <w:t xml:space="preserve">музыкальные занятия, тематические встречи, проведение конкурсов, концертов, танцевальных вечеров, экскурсий, художественно-творческая </w:t>
            </w:r>
            <w:r w:rsidRPr="00067E75">
              <w:rPr>
                <w:color w:val="000000"/>
                <w:sz w:val="24"/>
                <w:szCs w:val="24"/>
              </w:rPr>
              <w:lastRenderedPageBreak/>
              <w:t>деятельность, литературные вечера. Организация досуга предусматривает посещение театров, выставок, концертов, праздников, организацию и проведение концертов в учреждении, выставок, спортивных соревнований и других мероприятий.</w:t>
            </w:r>
          </w:p>
          <w:p w:rsidR="00934ECD" w:rsidRPr="0030602D" w:rsidRDefault="00934ECD" w:rsidP="0030602D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30602D">
              <w:rPr>
                <w:color w:val="000000"/>
                <w:sz w:val="24"/>
                <w:szCs w:val="24"/>
              </w:rPr>
              <w:t xml:space="preserve"> культорганизатор, воспитатель, библ</w:t>
            </w:r>
            <w:r w:rsidR="00E72815">
              <w:rPr>
                <w:color w:val="000000"/>
                <w:sz w:val="24"/>
                <w:szCs w:val="24"/>
              </w:rPr>
              <w:t>и</w:t>
            </w:r>
            <w:r w:rsidRPr="0030602D">
              <w:rPr>
                <w:color w:val="000000"/>
                <w:sz w:val="24"/>
                <w:szCs w:val="24"/>
              </w:rPr>
              <w:t>отекарь</w:t>
            </w:r>
          </w:p>
          <w:p w:rsidR="00934ECD" w:rsidRPr="00067E75" w:rsidRDefault="00934ECD" w:rsidP="00E72815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8 раз в месяц </w:t>
            </w: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 w:rsidR="00E72815">
              <w:rPr>
                <w:color w:val="000000"/>
                <w:sz w:val="24"/>
                <w:szCs w:val="24"/>
              </w:rPr>
              <w:t>45</w:t>
            </w:r>
            <w:r w:rsidRPr="0030602D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934ECD" w:rsidRPr="0072772E" w:rsidRDefault="00934ECD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934ECD" w:rsidRPr="0072772E" w:rsidRDefault="00934ECD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52" w:type="dxa"/>
            <w:vMerge w:val="restart"/>
          </w:tcPr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Показатели качества: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lastRenderedPageBreak/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lastRenderedPageBreak/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DB5415" w:rsidRPr="00B02B0A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7) своевременность проведения досуговых мероприятий, приуроченных к календарным датам и общероссийским праздникам;</w:t>
            </w:r>
          </w:p>
          <w:p w:rsidR="00DB5415" w:rsidRPr="0072772E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8)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досуговые мероприятия должны развивать позитивные интересы проживающих и способствовать развитию социальной активности</w:t>
            </w:r>
          </w:p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34ECD" w:rsidRPr="0072772E" w:rsidTr="004E19A4">
        <w:tc>
          <w:tcPr>
            <w:tcW w:w="12095" w:type="dxa"/>
            <w:gridSpan w:val="6"/>
          </w:tcPr>
          <w:p w:rsidR="00934ECD" w:rsidRPr="001A28D3" w:rsidRDefault="00E21F5E" w:rsidP="001A28D3">
            <w:pPr>
              <w:pStyle w:val="ConsPlusNormal"/>
              <w:rPr>
                <w:b/>
                <w:sz w:val="24"/>
                <w:szCs w:val="24"/>
              </w:rPr>
            </w:pPr>
            <w:r w:rsidRPr="001A28D3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8908D2" w:rsidRPr="001A28D3">
              <w:rPr>
                <w:b/>
                <w:sz w:val="24"/>
                <w:szCs w:val="24"/>
              </w:rPr>
              <w:t>социально-педагогическим услугам:</w:t>
            </w:r>
          </w:p>
        </w:tc>
        <w:tc>
          <w:tcPr>
            <w:tcW w:w="3352" w:type="dxa"/>
            <w:vMerge/>
          </w:tcPr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34ECD" w:rsidRPr="0072772E" w:rsidTr="004E19A4">
        <w:tc>
          <w:tcPr>
            <w:tcW w:w="567" w:type="dxa"/>
          </w:tcPr>
          <w:p w:rsidR="00934ECD" w:rsidRPr="0072772E" w:rsidRDefault="00E21F5E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4.2</w:t>
            </w:r>
            <w:r w:rsidR="00934EC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934ECD" w:rsidRPr="00DD6B17" w:rsidRDefault="00934ECD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3399" w:type="dxa"/>
          </w:tcPr>
          <w:p w:rsidR="00934ECD" w:rsidRDefault="00934ECD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Предусматривает проведение мероприятий,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предусматривает проведение клубов по интересам, занятий кружковой работой.</w:t>
            </w:r>
          </w:p>
          <w:p w:rsidR="00934ECD" w:rsidRPr="00DD6B17" w:rsidRDefault="00934ECD" w:rsidP="00DD6B1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>: культорганизатор, воспитатель, библ</w:t>
            </w:r>
            <w:r w:rsidR="00E72815">
              <w:rPr>
                <w:color w:val="000000"/>
                <w:sz w:val="24"/>
                <w:szCs w:val="24"/>
              </w:rPr>
              <w:t>и</w:t>
            </w:r>
            <w:r w:rsidRPr="00DD6B17">
              <w:rPr>
                <w:color w:val="000000"/>
                <w:sz w:val="24"/>
                <w:szCs w:val="24"/>
              </w:rPr>
              <w:t>отекарь</w:t>
            </w:r>
          </w:p>
          <w:p w:rsidR="00934ECD" w:rsidRPr="00DD6B17" w:rsidRDefault="00934ECD" w:rsidP="00E72815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менее 8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lastRenderedPageBreak/>
              <w:t>Объем предоставления услуги (мин</w:t>
            </w:r>
            <w:r w:rsidRPr="00DD6B17">
              <w:rPr>
                <w:color w:val="000000"/>
                <w:sz w:val="24"/>
                <w:szCs w:val="24"/>
              </w:rPr>
              <w:t xml:space="preserve">): не менее </w:t>
            </w:r>
            <w:r w:rsidR="00E72815">
              <w:rPr>
                <w:color w:val="000000"/>
                <w:sz w:val="24"/>
                <w:szCs w:val="24"/>
              </w:rPr>
              <w:t>45</w:t>
            </w:r>
            <w:r w:rsidRPr="00DD6B17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934ECD" w:rsidRPr="0072772E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934ECD" w:rsidRPr="0072772E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4E11" w:rsidRPr="0072772E" w:rsidTr="009660EF">
        <w:tc>
          <w:tcPr>
            <w:tcW w:w="567" w:type="dxa"/>
          </w:tcPr>
          <w:p w:rsidR="00BE4E11" w:rsidRDefault="00BE4E11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1971" w:type="dxa"/>
          </w:tcPr>
          <w:p w:rsidR="00BE4E11" w:rsidRPr="00DD6B17" w:rsidRDefault="00BE4E11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E4E11">
              <w:rPr>
                <w:color w:val="000000"/>
                <w:sz w:val="24"/>
                <w:szCs w:val="24"/>
              </w:rPr>
              <w:t>оциально-педагогическая коррекция, включая диагностику и консультирование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BE4E11" w:rsidRPr="00DD6B17" w:rsidRDefault="00BE4E11" w:rsidP="00D92A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BE4E11" w:rsidRPr="00E936AF" w:rsidRDefault="00BE4E11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E4E11" w:rsidRPr="00E936AF" w:rsidRDefault="00BE4E11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E4E11" w:rsidRPr="00373317" w:rsidRDefault="00BE4E11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BE4E11" w:rsidRPr="0072772E" w:rsidRDefault="00BE4E11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34ECD" w:rsidRPr="0072772E" w:rsidTr="009660EF">
        <w:tc>
          <w:tcPr>
            <w:tcW w:w="567" w:type="dxa"/>
          </w:tcPr>
          <w:p w:rsidR="00934ECD" w:rsidRPr="00E916C5" w:rsidRDefault="00BE4E11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4.3.1</w:t>
            </w:r>
            <w:bookmarkStart w:id="0" w:name="_GoBack"/>
            <w:bookmarkEnd w:id="0"/>
          </w:p>
        </w:tc>
        <w:tc>
          <w:tcPr>
            <w:tcW w:w="1971" w:type="dxa"/>
          </w:tcPr>
          <w:p w:rsidR="00934ECD" w:rsidRPr="00DD6B17" w:rsidRDefault="00BE4E11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934ECD" w:rsidRPr="00DD6B17">
              <w:rPr>
                <w:color w:val="000000"/>
                <w:sz w:val="24"/>
                <w:szCs w:val="24"/>
              </w:rPr>
              <w:t xml:space="preserve">огопедическая профилактика и коррекция когнитивных дисфункций, в том числе возраст-ассоциированных. </w:t>
            </w:r>
          </w:p>
        </w:tc>
        <w:tc>
          <w:tcPr>
            <w:tcW w:w="3399" w:type="dxa"/>
          </w:tcPr>
          <w:p w:rsidR="00934ECD" w:rsidRDefault="00934ECD" w:rsidP="00D92A2B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 xml:space="preserve">Диагностика (обследование, выявление речевых нарушений, разработка индивидуальной программы мероприятий). Коррекция  (проведение профилактических и коррекционных занятий, согласно индивидуальному плану мероприятий). Оценка и контроль - оценка динамики в обучении, проверка отсутствия </w:t>
            </w:r>
            <w:r w:rsidR="00251D5B" w:rsidRPr="00DD6B17">
              <w:rPr>
                <w:color w:val="000000"/>
                <w:sz w:val="24"/>
                <w:szCs w:val="24"/>
              </w:rPr>
              <w:t>рецидивов</w:t>
            </w:r>
            <w:r w:rsidRPr="00DD6B17">
              <w:rPr>
                <w:color w:val="000000"/>
                <w:sz w:val="24"/>
                <w:szCs w:val="24"/>
              </w:rPr>
              <w:t>.</w:t>
            </w:r>
          </w:p>
          <w:p w:rsidR="00934ECD" w:rsidRDefault="00934ECD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логопед</w:t>
            </w:r>
          </w:p>
          <w:p w:rsidR="00934ECD" w:rsidRPr="00DD6B17" w:rsidRDefault="00934ECD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</w:t>
            </w:r>
            <w:r>
              <w:rPr>
                <w:color w:val="000000"/>
                <w:sz w:val="24"/>
                <w:szCs w:val="24"/>
              </w:rPr>
              <w:t>более 9</w:t>
            </w:r>
            <w:r w:rsidRPr="00DD6B17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DD6B17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B17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076" w:type="dxa"/>
          </w:tcPr>
          <w:p w:rsidR="00934ECD" w:rsidRPr="0072772E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934ECD" w:rsidRPr="0072772E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  <w:r w:rsidRPr="00373317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934ECD" w:rsidRPr="0072772E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3DFD" w:rsidRPr="0072772E" w:rsidTr="00C235F8">
        <w:tc>
          <w:tcPr>
            <w:tcW w:w="15447" w:type="dxa"/>
            <w:gridSpan w:val="7"/>
          </w:tcPr>
          <w:p w:rsidR="00783DFD" w:rsidRPr="0072772E" w:rsidRDefault="00783DFD" w:rsidP="001902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26E">
              <w:rPr>
                <w:sz w:val="24"/>
                <w:szCs w:val="24"/>
              </w:rPr>
              <w:t>5. Социально-трудовые услуги</w:t>
            </w:r>
            <w:r w:rsidR="001A28D3">
              <w:rPr>
                <w:sz w:val="24"/>
                <w:szCs w:val="24"/>
              </w:rPr>
              <w:t xml:space="preserve"> (дополнительные)</w:t>
            </w:r>
          </w:p>
        </w:tc>
      </w:tr>
      <w:tr w:rsidR="003F3922" w:rsidRPr="0072772E" w:rsidTr="006E5955">
        <w:tc>
          <w:tcPr>
            <w:tcW w:w="567" w:type="dxa"/>
          </w:tcPr>
          <w:p w:rsidR="003F3922" w:rsidRPr="0019026E" w:rsidRDefault="003F392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</w:tcPr>
          <w:p w:rsidR="003F3922" w:rsidRPr="0019026E" w:rsidRDefault="003F3922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обучению доступным профессиональным навыкам</w:t>
            </w:r>
          </w:p>
        </w:tc>
        <w:tc>
          <w:tcPr>
            <w:tcW w:w="3399" w:type="dxa"/>
          </w:tcPr>
          <w:p w:rsidR="003F3922" w:rsidRDefault="003F3922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lastRenderedPageBreak/>
              <w:t xml:space="preserve">В зависимости от состояния здоровья (по заключению врачебной комиссии учреждения с участием врача-психиатра и рекомендациям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ИПРА) 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средствами, использованию материалов для ведения посильной трудовой деятельности;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3F3922" w:rsidRDefault="003F3922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="0019691D" w:rsidRPr="00974418">
              <w:rPr>
                <w:color w:val="000000"/>
                <w:sz w:val="24"/>
                <w:szCs w:val="24"/>
              </w:rPr>
              <w:t>инструктор</w:t>
            </w:r>
            <w:r w:rsidRPr="00974418">
              <w:rPr>
                <w:color w:val="000000"/>
                <w:sz w:val="24"/>
                <w:szCs w:val="24"/>
              </w:rPr>
              <w:t xml:space="preserve"> по труд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74418">
              <w:rPr>
                <w:color w:val="000000"/>
                <w:sz w:val="24"/>
                <w:szCs w:val="24"/>
              </w:rPr>
              <w:t>, воспитатель, педагог дополнительного профессионального образования, социальный педагог</w:t>
            </w:r>
          </w:p>
          <w:p w:rsidR="003F3922" w:rsidRDefault="003F3922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974418">
              <w:rPr>
                <w:color w:val="000000"/>
                <w:sz w:val="24"/>
                <w:szCs w:val="24"/>
              </w:rPr>
              <w:t>не более 20 раз в месяц</w:t>
            </w:r>
          </w:p>
          <w:p w:rsidR="003F3922" w:rsidRPr="0019026E" w:rsidRDefault="003F3922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74418">
              <w:rPr>
                <w:color w:val="000000"/>
                <w:sz w:val="24"/>
                <w:szCs w:val="24"/>
              </w:rPr>
              <w:t>не менее 90 минут</w:t>
            </w:r>
          </w:p>
        </w:tc>
        <w:tc>
          <w:tcPr>
            <w:tcW w:w="1076" w:type="dxa"/>
          </w:tcPr>
          <w:p w:rsidR="003F3922" w:rsidRPr="0072772E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3F3922" w:rsidRPr="0072772E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3F3922" w:rsidRPr="0072772E" w:rsidRDefault="00251D5B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Оказание позитивного влияния на состояние здоровья и психический статус получателя социальных услуг</w:t>
            </w:r>
            <w:r>
              <w:rPr>
                <w:sz w:val="24"/>
                <w:szCs w:val="24"/>
              </w:rPr>
              <w:t>,</w:t>
            </w:r>
            <w:r w:rsidRPr="00A77ACF">
              <w:rPr>
                <w:sz w:val="24"/>
                <w:szCs w:val="24"/>
              </w:rPr>
              <w:t xml:space="preserve"> и </w:t>
            </w:r>
            <w:r w:rsidRPr="00A77ACF">
              <w:rPr>
                <w:sz w:val="24"/>
                <w:szCs w:val="24"/>
              </w:rPr>
              <w:lastRenderedPageBreak/>
              <w:t>восстановление (формирование) трудовых и начальных профессиональных навыков и активного образа жизни</w:t>
            </w:r>
          </w:p>
        </w:tc>
        <w:tc>
          <w:tcPr>
            <w:tcW w:w="3352" w:type="dxa"/>
            <w:vMerge w:val="restart"/>
          </w:tcPr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услуг, отсутствие </w:t>
            </w:r>
            <w:r w:rsidRPr="001A2BCB">
              <w:rPr>
                <w:sz w:val="24"/>
                <w:szCs w:val="24"/>
              </w:rPr>
              <w:lastRenderedPageBreak/>
              <w:t>обоснованных жалоб, число положительных отзывов о работе поставщика социальных услуг;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 w:rsidRPr="001A2BCB">
              <w:rPr>
                <w:sz w:val="24"/>
                <w:szCs w:val="24"/>
              </w:rPr>
              <w:lastRenderedPageBreak/>
              <w:t xml:space="preserve">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DB5415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7) качество услуг, связанных с организацией получения или содействием в получении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1A2BCB">
              <w:rPr>
                <w:sz w:val="24"/>
                <w:szCs w:val="24"/>
              </w:rPr>
              <w:t xml:space="preserve">(или) квалификации </w:t>
            </w:r>
            <w:r>
              <w:rPr>
                <w:sz w:val="24"/>
                <w:szCs w:val="24"/>
              </w:rPr>
              <w:t>получателями социальных услуг</w:t>
            </w:r>
            <w:r w:rsidRPr="001A2BCB">
              <w:rPr>
                <w:sz w:val="24"/>
                <w:szCs w:val="24"/>
              </w:rPr>
              <w:t xml:space="preserve"> в соответствии с их физическими возможност</w:t>
            </w:r>
            <w:r>
              <w:rPr>
                <w:sz w:val="24"/>
                <w:szCs w:val="24"/>
              </w:rPr>
              <w:t>ями и умственными способностями;</w:t>
            </w:r>
            <w:r w:rsidRPr="001A2BCB">
              <w:rPr>
                <w:sz w:val="24"/>
                <w:szCs w:val="24"/>
              </w:rPr>
              <w:t xml:space="preserve"> </w:t>
            </w:r>
          </w:p>
          <w:p w:rsidR="00DB5415" w:rsidRPr="001A2BCB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8) проводимые мероприятия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      </w:r>
          </w:p>
          <w:p w:rsidR="003F3922" w:rsidRPr="0072772E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проводимые мероприятия по оказанию помощи в трудоустройстве</w:t>
            </w:r>
          </w:p>
        </w:tc>
      </w:tr>
      <w:tr w:rsidR="003F3922" w:rsidRPr="0072772E" w:rsidTr="006E5955">
        <w:tc>
          <w:tcPr>
            <w:tcW w:w="567" w:type="dxa"/>
          </w:tcPr>
          <w:p w:rsidR="003F3922" w:rsidRPr="0019026E" w:rsidRDefault="003F392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26E">
              <w:rPr>
                <w:sz w:val="16"/>
                <w:szCs w:val="16"/>
              </w:rPr>
              <w:lastRenderedPageBreak/>
              <w:t>5.2</w:t>
            </w:r>
          </w:p>
        </w:tc>
        <w:tc>
          <w:tcPr>
            <w:tcW w:w="1971" w:type="dxa"/>
          </w:tcPr>
          <w:p w:rsidR="003F3922" w:rsidRPr="0019026E" w:rsidRDefault="00251D5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>Организация помощи в получении образования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3399" w:type="dxa"/>
          </w:tcPr>
          <w:p w:rsidR="003F3922" w:rsidRDefault="003F3922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lastRenderedPageBreak/>
              <w:t>В зависимости от состояния здоровья (по заключению врачебной комиссии учреждения с участием врача-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 xml:space="preserve">психиатра и рекомендациям ИПРА) взаимодействие с центрами занятости населения, информирование о ярмарках вакансий для граждан с ограниченными возможностями, организация приема специалистов центров занятости населения по месту нахождения поставщиков социальных услуг, выезды на потенциальные места работы, содействие в трудоустройстве на рабочие места в организации социального обслуживания или создаваемые при ней подразделения. </w:t>
            </w:r>
          </w:p>
          <w:p w:rsidR="003F3922" w:rsidRDefault="003F3922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FE0E85">
              <w:rPr>
                <w:color w:val="000000"/>
                <w:sz w:val="24"/>
                <w:szCs w:val="24"/>
              </w:rPr>
              <w:t>специалист по социальной работе, социальный педагог</w:t>
            </w:r>
          </w:p>
          <w:p w:rsidR="003F3922" w:rsidRDefault="003F3922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FE0E85">
              <w:rPr>
                <w:color w:val="000000"/>
                <w:sz w:val="24"/>
                <w:szCs w:val="24"/>
              </w:rPr>
              <w:t>не более 1 раза в месяц</w:t>
            </w:r>
          </w:p>
          <w:p w:rsidR="003F3922" w:rsidRPr="0019026E" w:rsidRDefault="003F3922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FE0E85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3F3922" w:rsidRPr="0072772E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3F3922" w:rsidRPr="0072772E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 xml:space="preserve">Установлен постановлением Правительства Ленинградской </w:t>
            </w:r>
            <w:r w:rsidRPr="00E936A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2" w:type="dxa"/>
          </w:tcPr>
          <w:p w:rsidR="003F3922" w:rsidRPr="0072772E" w:rsidRDefault="003F3922" w:rsidP="00034CF8">
            <w:pPr>
              <w:pStyle w:val="ConsPlusNormal"/>
              <w:rPr>
                <w:sz w:val="24"/>
                <w:szCs w:val="24"/>
              </w:rPr>
            </w:pPr>
            <w:r w:rsidRPr="003F3922">
              <w:rPr>
                <w:sz w:val="24"/>
                <w:szCs w:val="24"/>
              </w:rPr>
              <w:lastRenderedPageBreak/>
              <w:t xml:space="preserve">Обеспечение потребности получателя социальных услуг в трудоустройстве в соответствии с его </w:t>
            </w:r>
            <w:r w:rsidRPr="003F3922">
              <w:rPr>
                <w:sz w:val="24"/>
                <w:szCs w:val="24"/>
              </w:rPr>
              <w:lastRenderedPageBreak/>
              <w:t>способностями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3F3922" w:rsidRPr="0072772E" w:rsidRDefault="003F392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3DFD" w:rsidRPr="0072772E" w:rsidTr="00C235F8">
        <w:tc>
          <w:tcPr>
            <w:tcW w:w="15447" w:type="dxa"/>
            <w:gridSpan w:val="7"/>
          </w:tcPr>
          <w:p w:rsidR="00783DFD" w:rsidRPr="0072772E" w:rsidRDefault="00783DFD" w:rsidP="00FE0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E85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1A28D3" w:rsidRPr="0072772E" w:rsidTr="00A77ACF">
        <w:tc>
          <w:tcPr>
            <w:tcW w:w="567" w:type="dxa"/>
          </w:tcPr>
          <w:p w:rsidR="001A28D3" w:rsidRPr="00FE0E85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1971" w:type="dxa"/>
          </w:tcPr>
          <w:p w:rsidR="001A28D3" w:rsidRPr="00FE0E85" w:rsidRDefault="001A28D3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 xml:space="preserve">Оказание помощи в получении юридических </w:t>
            </w:r>
            <w:r w:rsidRPr="00FE0E85">
              <w:rPr>
                <w:color w:val="000000"/>
                <w:sz w:val="24"/>
                <w:szCs w:val="24"/>
              </w:rPr>
              <w:lastRenderedPageBreak/>
              <w:t>услуг (в том числе бесплатно)</w:t>
            </w:r>
          </w:p>
        </w:tc>
        <w:tc>
          <w:tcPr>
            <w:tcW w:w="3399" w:type="dxa"/>
          </w:tcPr>
          <w:p w:rsidR="001A28D3" w:rsidRDefault="001A28D3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lastRenderedPageBreak/>
              <w:t xml:space="preserve">Консультирование по вопросам, связанным с правом граждан на социальное обслуживание в </w:t>
            </w:r>
            <w:r w:rsidRPr="00FE0E85">
              <w:rPr>
                <w:color w:val="000000"/>
                <w:sz w:val="24"/>
                <w:szCs w:val="24"/>
              </w:rPr>
              <w:lastRenderedPageBreak/>
              <w:t>государственной и негосударственной системах социальных служб, получение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1A28D3" w:rsidRPr="00046809" w:rsidRDefault="001A28D3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1A28D3" w:rsidRPr="00046809" w:rsidRDefault="001A28D3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1 раз в месяц</w:t>
            </w:r>
          </w:p>
          <w:p w:rsidR="001A28D3" w:rsidRPr="00FE0E85" w:rsidRDefault="001A28D3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46809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1A28D3" w:rsidRPr="0072772E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1A28D3" w:rsidRPr="0072772E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 xml:space="preserve">Установлен постановлением Правительства Ленинградской </w:t>
            </w:r>
            <w:r w:rsidRPr="00E936A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2" w:type="dxa"/>
          </w:tcPr>
          <w:p w:rsidR="001A28D3" w:rsidRPr="0072772E" w:rsidRDefault="00251D5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lastRenderedPageBreak/>
              <w:t>Обеспечение разъяснения сути и состояния</w:t>
            </w:r>
            <w:r>
              <w:rPr>
                <w:sz w:val="24"/>
                <w:szCs w:val="24"/>
              </w:rPr>
              <w:t>,</w:t>
            </w:r>
            <w:r w:rsidRPr="002413A8">
              <w:rPr>
                <w:sz w:val="24"/>
                <w:szCs w:val="24"/>
              </w:rPr>
              <w:t xml:space="preserve"> интересующих получателя социальных услуг вопросов, </w:t>
            </w:r>
            <w:r w:rsidRPr="002413A8">
              <w:rPr>
                <w:sz w:val="24"/>
                <w:szCs w:val="24"/>
              </w:rPr>
              <w:lastRenderedPageBreak/>
              <w:t>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352" w:type="dxa"/>
            <w:vMerge w:val="restart"/>
          </w:tcPr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</w:t>
            </w:r>
            <w:r w:rsidRPr="002413A8">
              <w:rPr>
                <w:sz w:val="24"/>
                <w:szCs w:val="24"/>
              </w:rPr>
              <w:lastRenderedPageBreak/>
              <w:t>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 групп населения</w:t>
            </w:r>
            <w:r w:rsidRPr="002413A8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 xml:space="preserve">действующими </w:t>
            </w:r>
            <w:r>
              <w:rPr>
                <w:sz w:val="24"/>
                <w:szCs w:val="24"/>
              </w:rPr>
              <w:lastRenderedPageBreak/>
              <w:t>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DB5415" w:rsidRPr="002413A8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1A28D3" w:rsidRPr="0072772E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1A28D3" w:rsidRPr="0072772E" w:rsidTr="0084397C">
        <w:tc>
          <w:tcPr>
            <w:tcW w:w="12095" w:type="dxa"/>
            <w:gridSpan w:val="6"/>
          </w:tcPr>
          <w:p w:rsidR="001A28D3" w:rsidRPr="002413A8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1A28D3">
              <w:rPr>
                <w:b/>
                <w:sz w:val="24"/>
                <w:szCs w:val="24"/>
              </w:rPr>
              <w:lastRenderedPageBreak/>
              <w:t>В дополнение к социально-правовым услугам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/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28D3" w:rsidRPr="0072772E" w:rsidTr="0084397C">
        <w:tc>
          <w:tcPr>
            <w:tcW w:w="567" w:type="dxa"/>
          </w:tcPr>
          <w:p w:rsidR="001A28D3" w:rsidRPr="00FE0E85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FE0E85">
              <w:rPr>
                <w:sz w:val="16"/>
                <w:szCs w:val="16"/>
              </w:rPr>
              <w:t>6.2.</w:t>
            </w:r>
          </w:p>
        </w:tc>
        <w:tc>
          <w:tcPr>
            <w:tcW w:w="1971" w:type="dxa"/>
          </w:tcPr>
          <w:p w:rsidR="001A28D3" w:rsidRPr="00FE0E85" w:rsidRDefault="001A28D3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 xml:space="preserve">Оказание помощи в защите прав и законных </w:t>
            </w:r>
            <w:r w:rsidRPr="00FE0E85">
              <w:rPr>
                <w:color w:val="000000"/>
                <w:sz w:val="24"/>
                <w:szCs w:val="24"/>
              </w:rPr>
              <w:lastRenderedPageBreak/>
              <w:t>интересов получателей социальных услуг</w:t>
            </w:r>
          </w:p>
        </w:tc>
        <w:tc>
          <w:tcPr>
            <w:tcW w:w="3399" w:type="dxa"/>
          </w:tcPr>
          <w:p w:rsidR="001A28D3" w:rsidRDefault="001A28D3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lastRenderedPageBreak/>
              <w:t xml:space="preserve">Услуга включает разъяснение получателю социальных услуг вопросов, касающихся </w:t>
            </w:r>
            <w:r w:rsidRPr="00FE0E85">
              <w:rPr>
                <w:color w:val="000000"/>
                <w:sz w:val="24"/>
                <w:szCs w:val="24"/>
              </w:rPr>
              <w:lastRenderedPageBreak/>
              <w:t>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1A28D3" w:rsidRPr="00046809" w:rsidRDefault="001A28D3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1A28D3" w:rsidRPr="00046809" w:rsidRDefault="001A28D3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1A28D3" w:rsidRPr="00FE0E85" w:rsidRDefault="001A28D3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1A28D3" w:rsidRPr="0072772E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1A28D3" w:rsidRPr="0072772E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lastRenderedPageBreak/>
              <w:t xml:space="preserve">Обеспечение представления о законодательных актах и правах в затрагиваемых </w:t>
            </w:r>
            <w:r w:rsidRPr="002413A8">
              <w:rPr>
                <w:sz w:val="24"/>
                <w:szCs w:val="24"/>
              </w:rPr>
              <w:lastRenderedPageBreak/>
              <w:t>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352" w:type="dxa"/>
            <w:vMerge/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28D3" w:rsidRPr="0072772E" w:rsidTr="00A77ACF">
        <w:tc>
          <w:tcPr>
            <w:tcW w:w="567" w:type="dxa"/>
          </w:tcPr>
          <w:p w:rsidR="001A28D3" w:rsidRPr="00FE0E85" w:rsidRDefault="001A28D3" w:rsidP="00802B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1971" w:type="dxa"/>
          </w:tcPr>
          <w:p w:rsidR="001A28D3" w:rsidRPr="00FE0E85" w:rsidRDefault="00251D5B" w:rsidP="00802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D18B8">
              <w:rPr>
                <w:color w:val="000000"/>
                <w:sz w:val="24"/>
                <w:szCs w:val="24"/>
              </w:rPr>
              <w:t>казание помощи в оформлении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18B8">
              <w:rPr>
                <w:color w:val="000000"/>
                <w:sz w:val="24"/>
                <w:szCs w:val="24"/>
              </w:rPr>
              <w:lastRenderedPageBreak/>
              <w:t>(или) восстановлении документов получателей социальных услуг</w:t>
            </w:r>
          </w:p>
        </w:tc>
        <w:tc>
          <w:tcPr>
            <w:tcW w:w="3399" w:type="dxa"/>
          </w:tcPr>
          <w:p w:rsidR="001A28D3" w:rsidRDefault="001A28D3" w:rsidP="00802B53">
            <w:pPr>
              <w:rPr>
                <w:color w:val="000000"/>
                <w:sz w:val="24"/>
                <w:szCs w:val="24"/>
              </w:rPr>
            </w:pPr>
            <w:r w:rsidRPr="00AD0ED6">
              <w:rPr>
                <w:color w:val="000000"/>
                <w:sz w:val="24"/>
                <w:szCs w:val="24"/>
              </w:rPr>
              <w:lastRenderedPageBreak/>
              <w:t xml:space="preserve">Консультирование получателя социальных услуг по вопросам оформления и (или) </w:t>
            </w:r>
            <w:r w:rsidRPr="00AD0ED6">
              <w:rPr>
                <w:color w:val="000000"/>
                <w:sz w:val="24"/>
                <w:szCs w:val="24"/>
              </w:rPr>
              <w:lastRenderedPageBreak/>
              <w:t>восстановления утраченных документов; содействие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получение и доставка оформленных документов;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</w:t>
            </w:r>
          </w:p>
          <w:p w:rsidR="00E72815" w:rsidRPr="00046809" w:rsidRDefault="00E72815" w:rsidP="00E72815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E72815" w:rsidRPr="00046809" w:rsidRDefault="00E72815" w:rsidP="00E72815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 xml:space="preserve">: по мере необходимости, но не более 1 </w:t>
            </w:r>
            <w:r w:rsidRPr="00046809">
              <w:rPr>
                <w:color w:val="000000"/>
                <w:sz w:val="24"/>
                <w:szCs w:val="24"/>
              </w:rPr>
              <w:lastRenderedPageBreak/>
              <w:t>раза в месяц</w:t>
            </w:r>
          </w:p>
          <w:p w:rsidR="00E72815" w:rsidRPr="00FE0E85" w:rsidRDefault="00E72815" w:rsidP="00E72815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1A28D3" w:rsidRPr="0072772E" w:rsidRDefault="001A28D3" w:rsidP="00802B53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1A28D3" w:rsidRPr="0072772E" w:rsidRDefault="001A28D3" w:rsidP="00802B53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1A28D3" w:rsidRPr="002413A8" w:rsidRDefault="001A28D3" w:rsidP="00802B53">
            <w:pPr>
              <w:pStyle w:val="ConsPlusNormal"/>
              <w:rPr>
                <w:sz w:val="24"/>
                <w:szCs w:val="24"/>
              </w:rPr>
            </w:pPr>
            <w:r w:rsidRPr="00AD0ED6"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t xml:space="preserve">разъяснений </w:t>
            </w:r>
            <w:r w:rsidRPr="00AD0ED6">
              <w:rPr>
                <w:sz w:val="24"/>
                <w:szCs w:val="24"/>
              </w:rPr>
              <w:t xml:space="preserve"> сути и состояния</w:t>
            </w:r>
            <w:r>
              <w:rPr>
                <w:sz w:val="24"/>
                <w:szCs w:val="24"/>
              </w:rPr>
              <w:t>,</w:t>
            </w:r>
            <w:r w:rsidRPr="00AD0ED6">
              <w:rPr>
                <w:sz w:val="24"/>
                <w:szCs w:val="24"/>
              </w:rPr>
              <w:t xml:space="preserve"> интересующих получателя </w:t>
            </w:r>
            <w:r w:rsidRPr="00AD0ED6">
              <w:rPr>
                <w:sz w:val="24"/>
                <w:szCs w:val="24"/>
              </w:rPr>
              <w:lastRenderedPageBreak/>
              <w:t>социальных услуг вопросов, определение путей их решения и осуществление практических мер</w:t>
            </w:r>
            <w:r>
              <w:rPr>
                <w:sz w:val="24"/>
                <w:szCs w:val="24"/>
              </w:rPr>
              <w:t xml:space="preserve">, </w:t>
            </w:r>
            <w:r w:rsidRPr="00AD0ED6">
              <w:rPr>
                <w:sz w:val="24"/>
                <w:szCs w:val="24"/>
              </w:rPr>
              <w:t>своевременного, полного, квалифицированного и эффективного оказания помощи получателю социальных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28D3" w:rsidRPr="0072772E" w:rsidTr="00C235F8">
        <w:tc>
          <w:tcPr>
            <w:tcW w:w="15447" w:type="dxa"/>
            <w:gridSpan w:val="7"/>
          </w:tcPr>
          <w:p w:rsidR="001A28D3" w:rsidRPr="0072772E" w:rsidRDefault="001A28D3" w:rsidP="00C85E0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5E08">
              <w:rPr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A28D3" w:rsidRPr="0072772E" w:rsidTr="00D34AE8">
        <w:trPr>
          <w:trHeight w:val="5418"/>
        </w:trPr>
        <w:tc>
          <w:tcPr>
            <w:tcW w:w="567" w:type="dxa"/>
          </w:tcPr>
          <w:p w:rsidR="001A28D3" w:rsidRPr="00C85E08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971" w:type="dxa"/>
          </w:tcPr>
          <w:p w:rsidR="001A28D3" w:rsidRPr="00C85E08" w:rsidRDefault="001A28D3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9" w:type="dxa"/>
          </w:tcPr>
          <w:p w:rsidR="001A28D3" w:rsidRDefault="001A28D3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врача-психиатра) 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1A28D3" w:rsidRDefault="001A28D3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C235F8">
              <w:rPr>
                <w:color w:val="000000"/>
                <w:sz w:val="24"/>
                <w:szCs w:val="24"/>
              </w:rPr>
              <w:t>: социальный педагог, воспитатель, педагог дополнительного образования, специалист по социальной работе, младшая медсестра по уходу</w:t>
            </w:r>
          </w:p>
          <w:p w:rsidR="001A28D3" w:rsidRDefault="001A28D3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C235F8">
              <w:rPr>
                <w:color w:val="000000"/>
                <w:sz w:val="24"/>
                <w:szCs w:val="24"/>
              </w:rPr>
              <w:t>: не менее 4 раз месяц</w:t>
            </w:r>
          </w:p>
          <w:p w:rsidR="001A28D3" w:rsidRPr="00C85E08" w:rsidRDefault="001A28D3" w:rsidP="00E72815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C235F8">
              <w:rPr>
                <w:color w:val="000000"/>
                <w:sz w:val="24"/>
                <w:szCs w:val="24"/>
              </w:rPr>
              <w:t xml:space="preserve">: не менее </w:t>
            </w:r>
            <w:r w:rsidR="00E72815">
              <w:rPr>
                <w:color w:val="000000"/>
                <w:sz w:val="24"/>
                <w:szCs w:val="24"/>
              </w:rPr>
              <w:t>45</w:t>
            </w:r>
            <w:r w:rsidRPr="00C235F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1A28D3" w:rsidRPr="0072772E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1A28D3" w:rsidRPr="0072772E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Улучшение взаимоотноше</w:t>
            </w:r>
            <w:r w:rsidR="00DB5415">
              <w:rPr>
                <w:sz w:val="24"/>
                <w:szCs w:val="24"/>
              </w:rPr>
              <w:t>ний с окружающими, адаптация</w:t>
            </w:r>
            <w:r w:rsidRPr="00A77ACF">
              <w:rPr>
                <w:sz w:val="24"/>
                <w:szCs w:val="24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Показатели качества: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4) доступность условий </w:t>
            </w:r>
            <w:r w:rsidRPr="00A77ACF">
              <w:rPr>
                <w:sz w:val="24"/>
                <w:szCs w:val="24"/>
              </w:rPr>
              <w:lastRenderedPageBreak/>
              <w:t xml:space="preserve">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A77ACF">
              <w:rPr>
                <w:sz w:val="24"/>
                <w:szCs w:val="24"/>
              </w:rPr>
              <w:t xml:space="preserve"> и их квалификация;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</w:p>
          <w:p w:rsidR="00DB5415" w:rsidRPr="00A77ACF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7) эффективное обучение инвалидов пользованию техническими средствами реабилитации, которые должны способствовать сохранению способности самостоятельно пользоваться этими средствами;</w:t>
            </w:r>
          </w:p>
          <w:p w:rsidR="001A28D3" w:rsidRPr="0072772E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8) обучение получателей социальных услуг, имеющих ограничения жизнедеятельности, внутренней дисциплине личности и </w:t>
            </w:r>
            <w:r w:rsidRPr="00A77ACF">
              <w:rPr>
                <w:sz w:val="24"/>
                <w:szCs w:val="24"/>
              </w:rPr>
              <w:lastRenderedPageBreak/>
              <w:t>доброжелательному общению с окружающими</w:t>
            </w:r>
          </w:p>
        </w:tc>
      </w:tr>
      <w:tr w:rsidR="001A28D3" w:rsidRPr="0072772E" w:rsidTr="00D34AE8">
        <w:tc>
          <w:tcPr>
            <w:tcW w:w="12095" w:type="dxa"/>
            <w:gridSpan w:val="6"/>
            <w:tcBorders>
              <w:top w:val="nil"/>
            </w:tcBorders>
          </w:tcPr>
          <w:p w:rsidR="001A28D3" w:rsidRPr="0072772E" w:rsidRDefault="001A28D3" w:rsidP="008908D2">
            <w:pPr>
              <w:pStyle w:val="ConsPlusNormal"/>
              <w:rPr>
                <w:sz w:val="24"/>
                <w:szCs w:val="24"/>
              </w:rPr>
            </w:pPr>
            <w:r w:rsidRPr="001A28D3">
              <w:rPr>
                <w:b/>
                <w:sz w:val="24"/>
                <w:szCs w:val="24"/>
              </w:rPr>
              <w:t>В дополнение к услугам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1A28D3" w:rsidRPr="0072772E" w:rsidRDefault="001A28D3" w:rsidP="00A77A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A28D3" w:rsidRPr="0072772E" w:rsidTr="00D34AE8">
        <w:tc>
          <w:tcPr>
            <w:tcW w:w="567" w:type="dxa"/>
            <w:tcBorders>
              <w:top w:val="nil"/>
            </w:tcBorders>
          </w:tcPr>
          <w:p w:rsidR="001A28D3" w:rsidRPr="00F94A13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1971" w:type="dxa"/>
            <w:tcBorders>
              <w:top w:val="nil"/>
            </w:tcBorders>
          </w:tcPr>
          <w:p w:rsidR="001A28D3" w:rsidRPr="00F94A13" w:rsidRDefault="001A28D3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 xml:space="preserve">Оказание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помощи в обучении навыкам компьютерной грамотности</w:t>
            </w:r>
          </w:p>
        </w:tc>
        <w:tc>
          <w:tcPr>
            <w:tcW w:w="3399" w:type="dxa"/>
            <w:tcBorders>
              <w:top w:val="nil"/>
            </w:tcBorders>
          </w:tcPr>
          <w:p w:rsidR="00E72815" w:rsidRDefault="00E72815" w:rsidP="00E72815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lastRenderedPageBreak/>
              <w:t xml:space="preserve">Определение уровня навыков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компьютерной грамотности; выбор форм и методов работы с получателем социальных услуг; комплектование групп для занятий в соответствии с уровнем социальной подготовленности, индивидуальными личностными особенностями получателя социальных услуг; проведение занятий в группах с учетом уровня навыков компьютерной грамотности у получателей социальных услуг; проведение индивидуальных консультаций</w:t>
            </w:r>
            <w:r>
              <w:rPr>
                <w:color w:val="000000"/>
                <w:sz w:val="24"/>
                <w:szCs w:val="24"/>
              </w:rPr>
              <w:t xml:space="preserve"> по работе с компьютером и в сети «Интернет». </w:t>
            </w:r>
          </w:p>
          <w:p w:rsidR="00E72815" w:rsidRDefault="00E72815" w:rsidP="00E72815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C235F8">
              <w:rPr>
                <w:color w:val="000000"/>
                <w:sz w:val="24"/>
                <w:szCs w:val="24"/>
              </w:rPr>
              <w:t>: социальный педагог, педагог дополнительного образования, воспитатель</w:t>
            </w:r>
          </w:p>
          <w:p w:rsidR="001A28D3" w:rsidRPr="00F94A13" w:rsidRDefault="00E72815" w:rsidP="00E72815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C235F8">
              <w:rPr>
                <w:color w:val="000000"/>
                <w:sz w:val="24"/>
                <w:szCs w:val="24"/>
              </w:rPr>
              <w:t xml:space="preserve">: не менее 4 раз месяц </w:t>
            </w:r>
            <w:r w:rsidRPr="00C235F8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E70AC7">
              <w:rPr>
                <w:color w:val="000000"/>
                <w:sz w:val="24"/>
                <w:szCs w:val="24"/>
              </w:rPr>
              <w:t>не менее 30 минут</w:t>
            </w:r>
          </w:p>
        </w:tc>
        <w:tc>
          <w:tcPr>
            <w:tcW w:w="1076" w:type="dxa"/>
            <w:tcBorders>
              <w:top w:val="nil"/>
            </w:tcBorders>
          </w:tcPr>
          <w:p w:rsidR="001A28D3" w:rsidRPr="0072772E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</w:t>
            </w:r>
            <w:r w:rsidRPr="00E936AF">
              <w:rPr>
                <w:sz w:val="24"/>
                <w:szCs w:val="24"/>
              </w:rPr>
              <w:lastRenderedPageBreak/>
              <w:t>определенный ИППСУ</w:t>
            </w:r>
          </w:p>
        </w:tc>
        <w:tc>
          <w:tcPr>
            <w:tcW w:w="1850" w:type="dxa"/>
            <w:tcBorders>
              <w:top w:val="nil"/>
            </w:tcBorders>
          </w:tcPr>
          <w:p w:rsidR="001A28D3" w:rsidRPr="0072772E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</w:t>
            </w:r>
            <w:r w:rsidRPr="00E936AF">
              <w:rPr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</w:p>
        </w:tc>
        <w:tc>
          <w:tcPr>
            <w:tcW w:w="3232" w:type="dxa"/>
            <w:tcBorders>
              <w:top w:val="nil"/>
            </w:tcBorders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lastRenderedPageBreak/>
              <w:t xml:space="preserve">Обеспечение оказания </w:t>
            </w:r>
            <w:r w:rsidRPr="00A77ACF">
              <w:rPr>
                <w:sz w:val="24"/>
                <w:szCs w:val="24"/>
              </w:rPr>
              <w:lastRenderedPageBreak/>
              <w:t>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28D3" w:rsidRPr="0072772E" w:rsidTr="00D34AE8">
        <w:tc>
          <w:tcPr>
            <w:tcW w:w="567" w:type="dxa"/>
          </w:tcPr>
          <w:p w:rsidR="001A28D3" w:rsidRPr="00F94A13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7.3   </w:t>
            </w:r>
          </w:p>
        </w:tc>
        <w:tc>
          <w:tcPr>
            <w:tcW w:w="1971" w:type="dxa"/>
          </w:tcPr>
          <w:p w:rsidR="001A28D3" w:rsidRPr="00F94A13" w:rsidRDefault="001A28D3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399" w:type="dxa"/>
          </w:tcPr>
          <w:p w:rsidR="001A28D3" w:rsidRDefault="001A28D3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(поддержание)</w:t>
            </w:r>
            <w:r w:rsidRPr="00F94A13">
              <w:rPr>
                <w:color w:val="000000"/>
                <w:sz w:val="24"/>
                <w:szCs w:val="24"/>
              </w:rPr>
              <w:t xml:space="preserve"> у инвалидов практических навыков самостоятельного пользования техническими средствами реабилитации; изучение личного дела получателя социальных услуг, результатов диагностического обследования и рекомендаций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специалистов;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графиком и планом работы, заполнение индивидуальной программы (плана, карты) реабилитации клиента, учетно-отчетной документации. Обучение пользованию средствами ухода и техническими средствами реабилитации.</w:t>
            </w:r>
          </w:p>
          <w:p w:rsidR="001A28D3" w:rsidRDefault="001A28D3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 xml:space="preserve">инструктор по </w:t>
            </w:r>
            <w:r w:rsidRPr="00573C76">
              <w:rPr>
                <w:color w:val="000000"/>
                <w:sz w:val="24"/>
                <w:szCs w:val="24"/>
              </w:rPr>
              <w:lastRenderedPageBreak/>
              <w:t>лечебной физкультуре, медицинская сестра</w:t>
            </w:r>
          </w:p>
          <w:p w:rsidR="001A28D3" w:rsidRDefault="001A28D3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2 раза в месяц</w:t>
            </w:r>
          </w:p>
          <w:p w:rsidR="001A28D3" w:rsidRPr="00F94A13" w:rsidRDefault="001A28D3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1A28D3" w:rsidRPr="0072772E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1A28D3" w:rsidRPr="0072772E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(поддержание) </w:t>
            </w:r>
            <w:r w:rsidRPr="00A77ACF">
              <w:rPr>
                <w:sz w:val="24"/>
                <w:szCs w:val="24"/>
              </w:rPr>
              <w:t>у получателей социальных услуг практических навыков, умения самостоятельного пользования техническими средствами реабилитации, обеспечение максимально возможного восстановления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1A28D3" w:rsidRPr="0072772E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5F71" w:rsidRPr="0072772E" w:rsidRDefault="00965F71">
      <w:pPr>
        <w:rPr>
          <w:sz w:val="24"/>
          <w:szCs w:val="24"/>
        </w:rPr>
      </w:pPr>
    </w:p>
    <w:sectPr w:rsidR="00965F71" w:rsidRPr="0072772E" w:rsidSect="00F5532D">
      <w:pgSz w:w="16838" w:h="11906" w:orient="landscape"/>
      <w:pgMar w:top="5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A7" w:rsidRDefault="00CD1DA7" w:rsidP="00F5532D">
      <w:r>
        <w:separator/>
      </w:r>
    </w:p>
  </w:endnote>
  <w:endnote w:type="continuationSeparator" w:id="0">
    <w:p w:rsidR="00CD1DA7" w:rsidRDefault="00CD1DA7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A7" w:rsidRDefault="00CD1DA7" w:rsidP="00F5532D">
      <w:r>
        <w:separator/>
      </w:r>
    </w:p>
  </w:footnote>
  <w:footnote w:type="continuationSeparator" w:id="0">
    <w:p w:rsidR="00CD1DA7" w:rsidRDefault="00CD1DA7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4309"/>
    <w:multiLevelType w:val="multilevel"/>
    <w:tmpl w:val="D290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034CF8"/>
    <w:rsid w:val="00036C4D"/>
    <w:rsid w:val="00046809"/>
    <w:rsid w:val="00067E75"/>
    <w:rsid w:val="00071F62"/>
    <w:rsid w:val="00081282"/>
    <w:rsid w:val="000E2BC6"/>
    <w:rsid w:val="000E4966"/>
    <w:rsid w:val="00103663"/>
    <w:rsid w:val="00121125"/>
    <w:rsid w:val="001679F5"/>
    <w:rsid w:val="00170D62"/>
    <w:rsid w:val="0017314E"/>
    <w:rsid w:val="001833A9"/>
    <w:rsid w:val="0019026E"/>
    <w:rsid w:val="0019691D"/>
    <w:rsid w:val="001A28D3"/>
    <w:rsid w:val="001A2BCB"/>
    <w:rsid w:val="001B4DE5"/>
    <w:rsid w:val="00200178"/>
    <w:rsid w:val="00220AE8"/>
    <w:rsid w:val="002413A8"/>
    <w:rsid w:val="002437FF"/>
    <w:rsid w:val="00251D5B"/>
    <w:rsid w:val="00255988"/>
    <w:rsid w:val="0027053F"/>
    <w:rsid w:val="002944C6"/>
    <w:rsid w:val="002F5501"/>
    <w:rsid w:val="0030602D"/>
    <w:rsid w:val="00373317"/>
    <w:rsid w:val="003A7EBB"/>
    <w:rsid w:val="003C4601"/>
    <w:rsid w:val="003D1229"/>
    <w:rsid w:val="003F3922"/>
    <w:rsid w:val="00493588"/>
    <w:rsid w:val="004D4468"/>
    <w:rsid w:val="004E48B8"/>
    <w:rsid w:val="004F437D"/>
    <w:rsid w:val="00516331"/>
    <w:rsid w:val="00543420"/>
    <w:rsid w:val="00545D43"/>
    <w:rsid w:val="00573C76"/>
    <w:rsid w:val="006128E2"/>
    <w:rsid w:val="006263AA"/>
    <w:rsid w:val="00653E99"/>
    <w:rsid w:val="006B32BD"/>
    <w:rsid w:val="006E3BA5"/>
    <w:rsid w:val="006F5626"/>
    <w:rsid w:val="0072772E"/>
    <w:rsid w:val="00757579"/>
    <w:rsid w:val="00783DFD"/>
    <w:rsid w:val="00796D16"/>
    <w:rsid w:val="007E736B"/>
    <w:rsid w:val="008015B3"/>
    <w:rsid w:val="00815032"/>
    <w:rsid w:val="00815AD5"/>
    <w:rsid w:val="00872C55"/>
    <w:rsid w:val="008908D2"/>
    <w:rsid w:val="00894CE8"/>
    <w:rsid w:val="008A5E75"/>
    <w:rsid w:val="008F206A"/>
    <w:rsid w:val="00934ECD"/>
    <w:rsid w:val="0095441C"/>
    <w:rsid w:val="0096151E"/>
    <w:rsid w:val="00965F71"/>
    <w:rsid w:val="00974418"/>
    <w:rsid w:val="00984081"/>
    <w:rsid w:val="009A1178"/>
    <w:rsid w:val="00A50F66"/>
    <w:rsid w:val="00A77ACF"/>
    <w:rsid w:val="00A80F27"/>
    <w:rsid w:val="00AD487A"/>
    <w:rsid w:val="00AE2F1D"/>
    <w:rsid w:val="00AF79DB"/>
    <w:rsid w:val="00B02B0A"/>
    <w:rsid w:val="00B71A7E"/>
    <w:rsid w:val="00B955E3"/>
    <w:rsid w:val="00BA0715"/>
    <w:rsid w:val="00BE4E11"/>
    <w:rsid w:val="00BF02F2"/>
    <w:rsid w:val="00BF4921"/>
    <w:rsid w:val="00BF58EE"/>
    <w:rsid w:val="00C235F8"/>
    <w:rsid w:val="00C53AF8"/>
    <w:rsid w:val="00C85E08"/>
    <w:rsid w:val="00CD1DA7"/>
    <w:rsid w:val="00CF27A5"/>
    <w:rsid w:val="00D34AE8"/>
    <w:rsid w:val="00D766ED"/>
    <w:rsid w:val="00D86946"/>
    <w:rsid w:val="00D92A2B"/>
    <w:rsid w:val="00D93E18"/>
    <w:rsid w:val="00DB5415"/>
    <w:rsid w:val="00DD6B17"/>
    <w:rsid w:val="00E12E13"/>
    <w:rsid w:val="00E21F5E"/>
    <w:rsid w:val="00E70AC7"/>
    <w:rsid w:val="00E71D05"/>
    <w:rsid w:val="00E72815"/>
    <w:rsid w:val="00E916C5"/>
    <w:rsid w:val="00E936AF"/>
    <w:rsid w:val="00EF0D20"/>
    <w:rsid w:val="00EF2BF8"/>
    <w:rsid w:val="00F52DA1"/>
    <w:rsid w:val="00F5532D"/>
    <w:rsid w:val="00F64F0A"/>
    <w:rsid w:val="00F67BC3"/>
    <w:rsid w:val="00F94A13"/>
    <w:rsid w:val="00FA0560"/>
    <w:rsid w:val="00FE0E8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3DDE-545C-4E1A-80B9-11E058F5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6932</Words>
  <Characters>39516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24</cp:revision>
  <dcterms:created xsi:type="dcterms:W3CDTF">2018-10-19T05:51:00Z</dcterms:created>
  <dcterms:modified xsi:type="dcterms:W3CDTF">2018-11-23T10:47:00Z</dcterms:modified>
</cp:coreProperties>
</file>