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D5" w:rsidRPr="00433486" w:rsidRDefault="00815AD5" w:rsidP="00815AD5">
      <w:pPr>
        <w:pStyle w:val="ConsPlusNormal"/>
        <w:ind w:firstLine="540"/>
        <w:jc w:val="both"/>
        <w:rPr>
          <w:sz w:val="24"/>
          <w:szCs w:val="24"/>
        </w:rPr>
      </w:pPr>
    </w:p>
    <w:p w:rsidR="00815AD5" w:rsidRPr="00433486" w:rsidRDefault="00543420" w:rsidP="00815AD5">
      <w:pPr>
        <w:pStyle w:val="ConsPlusNormal"/>
        <w:jc w:val="center"/>
        <w:rPr>
          <w:szCs w:val="24"/>
        </w:rPr>
      </w:pPr>
      <w:bookmarkStart w:id="0" w:name="_GoBack"/>
      <w:r w:rsidRPr="00433486">
        <w:rPr>
          <w:szCs w:val="24"/>
        </w:rPr>
        <w:t>Наименования и стандарты</w:t>
      </w:r>
    </w:p>
    <w:p w:rsidR="00543420" w:rsidRPr="00433486" w:rsidRDefault="00543420" w:rsidP="00815AD5">
      <w:pPr>
        <w:pStyle w:val="ConsPlusNormal"/>
        <w:jc w:val="center"/>
        <w:rPr>
          <w:szCs w:val="24"/>
        </w:rPr>
      </w:pPr>
      <w:r w:rsidRPr="00433486">
        <w:rPr>
          <w:szCs w:val="24"/>
        </w:rPr>
        <w:t xml:space="preserve">социальных услуг, предоставляемых </w:t>
      </w:r>
      <w:r w:rsidR="00433486" w:rsidRPr="00433486">
        <w:rPr>
          <w:szCs w:val="24"/>
        </w:rPr>
        <w:t>ЛОГБУ «Сланцевский ДИВВиТ</w:t>
      </w:r>
      <w:r w:rsidRPr="00433486">
        <w:rPr>
          <w:szCs w:val="24"/>
        </w:rPr>
        <w:t xml:space="preserve"> </w:t>
      </w:r>
    </w:p>
    <w:p w:rsidR="003C4601" w:rsidRPr="00433486" w:rsidRDefault="00543420" w:rsidP="00934ECD">
      <w:pPr>
        <w:pStyle w:val="ConsPlusNormal"/>
        <w:jc w:val="center"/>
        <w:rPr>
          <w:szCs w:val="24"/>
        </w:rPr>
      </w:pPr>
      <w:r w:rsidRPr="00433486">
        <w:rPr>
          <w:szCs w:val="24"/>
        </w:rPr>
        <w:t>на отделени</w:t>
      </w:r>
      <w:r w:rsidR="00433486" w:rsidRPr="00433486">
        <w:rPr>
          <w:szCs w:val="24"/>
        </w:rPr>
        <w:t>и</w:t>
      </w:r>
      <w:r w:rsidRPr="00433486">
        <w:rPr>
          <w:szCs w:val="24"/>
        </w:rPr>
        <w:t xml:space="preserve"> активного долголетия </w:t>
      </w:r>
    </w:p>
    <w:bookmarkEnd w:id="0"/>
    <w:p w:rsidR="00543420" w:rsidRPr="00433486" w:rsidRDefault="00543420" w:rsidP="00934ECD">
      <w:pPr>
        <w:pStyle w:val="ConsPlusNormal"/>
        <w:jc w:val="center"/>
        <w:rPr>
          <w:sz w:val="24"/>
          <w:szCs w:val="24"/>
        </w:rPr>
      </w:pPr>
    </w:p>
    <w:tbl>
      <w:tblPr>
        <w:tblW w:w="154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1"/>
        <w:gridCol w:w="3399"/>
        <w:gridCol w:w="1076"/>
        <w:gridCol w:w="1850"/>
        <w:gridCol w:w="3232"/>
        <w:gridCol w:w="3352"/>
      </w:tblGrid>
      <w:tr w:rsidR="00433486" w:rsidRPr="00433486" w:rsidTr="00A77ACF">
        <w:tc>
          <w:tcPr>
            <w:tcW w:w="567" w:type="dxa"/>
          </w:tcPr>
          <w:p w:rsidR="00815AD5" w:rsidRPr="00433486" w:rsidRDefault="00251D5B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N п./п.</w:t>
            </w:r>
          </w:p>
        </w:tc>
        <w:tc>
          <w:tcPr>
            <w:tcW w:w="1971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399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076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850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3232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352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33486" w:rsidRPr="00433486" w:rsidTr="00A77ACF">
        <w:tc>
          <w:tcPr>
            <w:tcW w:w="567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815AD5" w:rsidRPr="00433486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7</w:t>
            </w:r>
          </w:p>
        </w:tc>
      </w:tr>
      <w:tr w:rsidR="00433486" w:rsidRPr="00433486" w:rsidTr="0072772E">
        <w:tc>
          <w:tcPr>
            <w:tcW w:w="15447" w:type="dxa"/>
            <w:gridSpan w:val="7"/>
          </w:tcPr>
          <w:p w:rsidR="00815AD5" w:rsidRPr="00433486" w:rsidRDefault="00815AD5" w:rsidP="00034CF8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433486" w:rsidRPr="00433486" w:rsidTr="003A7EBB">
        <w:trPr>
          <w:trHeight w:val="1449"/>
        </w:trPr>
        <w:tc>
          <w:tcPr>
            <w:tcW w:w="567" w:type="dxa"/>
          </w:tcPr>
          <w:p w:rsidR="00D34AE8" w:rsidRPr="00433486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1.1</w:t>
            </w:r>
          </w:p>
        </w:tc>
        <w:tc>
          <w:tcPr>
            <w:tcW w:w="1971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нормативами, </w:t>
            </w:r>
          </w:p>
        </w:tc>
        <w:tc>
          <w:tcPr>
            <w:tcW w:w="3399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услуг, а также в соответствии с санитарно-эпидемиологическими нормативами и правилами</w:t>
            </w:r>
          </w:p>
        </w:tc>
        <w:tc>
          <w:tcPr>
            <w:tcW w:w="1076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433486" w:rsidRDefault="00E72815" w:rsidP="00F5532D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совместимости. Обеспечение в комнатах естественного и искусственного освещения, соответствие параметров микроклимата (температура в жилых помещениях) действующему ГОСТу, соответствие жилых помещений санитарно-гигиеническим нормам и действующим санитарно-эпидемиологическим требованиям и нормативам, в </w:t>
            </w:r>
            <w:r w:rsidRPr="00433486">
              <w:rPr>
                <w:sz w:val="24"/>
                <w:szCs w:val="24"/>
              </w:rPr>
              <w:lastRenderedPageBreak/>
              <w:t xml:space="preserve">том числе противопожарным требованиям. Обеспечение при размещении мебели в помещениях свободного доступа к получателям социальных услуг, а также доступности уборки и эксплуатации. </w:t>
            </w:r>
            <w:r w:rsidR="00251D5B" w:rsidRPr="00433486">
              <w:rPr>
                <w:sz w:val="24"/>
                <w:szCs w:val="24"/>
              </w:rPr>
              <w:t>Соответствие предоставляемой получателям социальных услуг мебели,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</w:tc>
        <w:tc>
          <w:tcPr>
            <w:tcW w:w="3352" w:type="dxa"/>
            <w:vMerge w:val="restart"/>
          </w:tcPr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</w:t>
            </w:r>
            <w:r w:rsidRPr="00433486">
              <w:rPr>
                <w:sz w:val="24"/>
                <w:szCs w:val="24"/>
              </w:rPr>
              <w:lastRenderedPageBreak/>
              <w:t>"Интернет", в том числе на официальном сайте организации социального обслуживания;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4) доступность условий размещения поставщиков социальных услуг,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5) укомплектованность штата поставщика социальных услуг в соответствии с действующими нормативными актами; 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6) наличие специального и технического оснащения (оборудование, приборы, аппаратура) помещений поставщика социальных услуг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7) полнота предоставления социальной услуги, в том числе с учетом объема </w:t>
            </w:r>
            <w:r w:rsidRPr="00433486">
              <w:rPr>
                <w:sz w:val="24"/>
                <w:szCs w:val="24"/>
              </w:rPr>
              <w:lastRenderedPageBreak/>
              <w:t>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8) своевременность предоставления социальной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услуги, в том числе с учетом степени нуждаемости получателя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9)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Оценка качества оказания социально-бытовых услуг включает в себя оценку: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 в соответствии с действующими нормативными актами, которая должна обеспечивать удобство проживания </w:t>
            </w:r>
            <w:r w:rsidRPr="00433486">
              <w:rPr>
                <w:sz w:val="24"/>
                <w:szCs w:val="24"/>
              </w:rPr>
              <w:lastRenderedPageBreak/>
              <w:t>получателей социальных услуг, а также учитывать по возможности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действующим санитарно-гигиеническим нормам и требованиям; 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4) мягкого инвентаря, предоставляемого получателям социальных услуг (должен быть удобным, </w:t>
            </w:r>
            <w:r w:rsidRPr="00433486">
              <w:rPr>
                <w:sz w:val="24"/>
                <w:szCs w:val="24"/>
              </w:rPr>
              <w:lastRenderedPageBreak/>
              <w:t>соответствовать росту и размерам получателей социальных услуг, отвечать санитарно-гигиеническим нормам и требованиям и по возможности их запросам по фасону и расцветке); мягкий инвентарь предоставляется в соответствии с нормативами обеспечения мягким инвентарем, утвержденными органом исполнительной власти Ленинградской области, уполномоченным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 (далее - уполномоченный орган);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5) питания, в том числе лечебного питания, которое должно быть разнообразным и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нормам, утвержденным приказом уполномоченного органа;</w:t>
            </w:r>
          </w:p>
          <w:p w:rsidR="00D34AE8" w:rsidRPr="00433486" w:rsidRDefault="00DB5415" w:rsidP="00DB5415">
            <w:pPr>
              <w:pStyle w:val="ConsPlusNormal"/>
            </w:pPr>
            <w:r w:rsidRPr="00433486">
              <w:rPr>
                <w:sz w:val="24"/>
                <w:szCs w:val="24"/>
              </w:rPr>
              <w:lastRenderedPageBreak/>
      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неудобств).</w:t>
            </w:r>
          </w:p>
        </w:tc>
      </w:tr>
      <w:tr w:rsidR="00433486" w:rsidRPr="00433486" w:rsidTr="00A77ACF">
        <w:tc>
          <w:tcPr>
            <w:tcW w:w="567" w:type="dxa"/>
          </w:tcPr>
          <w:p w:rsidR="00D34AE8" w:rsidRPr="00433486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971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3399" w:type="dxa"/>
          </w:tcPr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Предоставление пятиразового горячего питания, в том числе лечебного питания по назначению врача. Осуществление мытья посуды после приема пищи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  <w:u w:val="single"/>
              </w:rPr>
              <w:t>Категория персонала, участвующая в предоставлении услуги</w:t>
            </w:r>
            <w:r w:rsidRPr="00433486">
              <w:rPr>
                <w:sz w:val="24"/>
                <w:szCs w:val="24"/>
              </w:rPr>
              <w:t>: санитарка, младшая медицинская сестра по уходу, санитарка-буфетчица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  <w:u w:val="single"/>
              </w:rPr>
              <w:t>Периодичность предоставления услуги</w:t>
            </w:r>
            <w:r w:rsidRPr="00433486">
              <w:rPr>
                <w:sz w:val="24"/>
                <w:szCs w:val="24"/>
              </w:rPr>
              <w:t>: Ежедневно 5 раз в день</w:t>
            </w:r>
          </w:p>
          <w:p w:rsidR="00D34AE8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  <w:u w:val="single"/>
              </w:rPr>
              <w:t>Объем предоставления услуги (мин)</w:t>
            </w:r>
            <w:r w:rsidRPr="00433486">
              <w:rPr>
                <w:sz w:val="24"/>
                <w:szCs w:val="24"/>
              </w:rPr>
              <w:t>: не менее 30 минут</w:t>
            </w:r>
          </w:p>
        </w:tc>
        <w:tc>
          <w:tcPr>
            <w:tcW w:w="1076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433486" w:rsidRDefault="00D34AE8" w:rsidP="00E728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Предоставление регулярного и разнообразного питания,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 Предоставление питания с учетом состояния здоровья получателя социальных услуг. Комплектование столовой посуды и столовых приборов в соответствии с количеством порций для </w:t>
            </w:r>
            <w:r w:rsidRPr="00433486">
              <w:rPr>
                <w:sz w:val="24"/>
                <w:szCs w:val="24"/>
              </w:rPr>
              <w:lastRenderedPageBreak/>
              <w:t>однократного применения, соответствие посуды санитарно-эпидемиологическим требованиям (отсутствие трещин, сколов, отбитых краев, деформации, поврежденной эмали и т.п.)</w:t>
            </w:r>
          </w:p>
        </w:tc>
        <w:tc>
          <w:tcPr>
            <w:tcW w:w="335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567" w:type="dxa"/>
          </w:tcPr>
          <w:p w:rsidR="00D34AE8" w:rsidRPr="00433486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1.3</w:t>
            </w:r>
          </w:p>
        </w:tc>
        <w:tc>
          <w:tcPr>
            <w:tcW w:w="1971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3399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Обеспечение нательным бельем, верхней одеждой и обувью, постельным бельем, постельными принадлежностями. Организация смены постельного и нательного белья. </w:t>
            </w:r>
            <w:r w:rsidR="00251D5B" w:rsidRPr="00433486">
              <w:rPr>
                <w:sz w:val="24"/>
                <w:szCs w:val="24"/>
              </w:rPr>
              <w:t>Организация для получателей социальных услуг стирки, глажения и ремонта, личных вещей (сбор вещей, нуждающихся в ремонте, стирке, глажении).</w:t>
            </w:r>
          </w:p>
          <w:p w:rsidR="00D34AE8" w:rsidRPr="00433486" w:rsidRDefault="00D34AE8" w:rsidP="009A117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</w:t>
            </w:r>
            <w:r w:rsidR="003A7EBB" w:rsidRPr="00433486">
              <w:rPr>
                <w:sz w:val="24"/>
                <w:szCs w:val="24"/>
              </w:rPr>
              <w:t>: к</w:t>
            </w:r>
            <w:r w:rsidRPr="00433486">
              <w:rPr>
                <w:sz w:val="24"/>
                <w:szCs w:val="24"/>
              </w:rPr>
              <w:t>ладовщик,</w:t>
            </w:r>
          </w:p>
          <w:p w:rsidR="00D34AE8" w:rsidRPr="00433486" w:rsidRDefault="00D34AE8" w:rsidP="009A117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сестра-хозяйка</w:t>
            </w:r>
          </w:p>
          <w:p w:rsidR="00D34AE8" w:rsidRPr="00433486" w:rsidRDefault="00D34AE8" w:rsidP="009A117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менее 1 раз в 7 дней</w:t>
            </w:r>
          </w:p>
        </w:tc>
        <w:tc>
          <w:tcPr>
            <w:tcW w:w="1076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Обеспечение удобства в пользовании нижним бельем, верхней одеждой и обувью, постельным бельем, постельными принадлежностями, подбор одежды и постельных принадлежностей с учетом физического состояния получателя социальных услуг. Предоставление услуг по стирке белья, чистке одежды</w:t>
            </w:r>
          </w:p>
        </w:tc>
        <w:tc>
          <w:tcPr>
            <w:tcW w:w="335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567" w:type="dxa"/>
          </w:tcPr>
          <w:p w:rsidR="00D34AE8" w:rsidRPr="00433486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1.4</w:t>
            </w:r>
          </w:p>
        </w:tc>
        <w:tc>
          <w:tcPr>
            <w:tcW w:w="1971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Уборка жилых помещений и мест общего пользования:</w:t>
            </w:r>
          </w:p>
        </w:tc>
        <w:tc>
          <w:tcPr>
            <w:tcW w:w="3399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rPr>
          <w:trHeight w:val="2362"/>
        </w:trPr>
        <w:tc>
          <w:tcPr>
            <w:tcW w:w="567" w:type="dxa"/>
          </w:tcPr>
          <w:p w:rsidR="00D34AE8" w:rsidRPr="00433486" w:rsidRDefault="00E21F5E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lastRenderedPageBreak/>
              <w:t>1.4.1</w:t>
            </w:r>
          </w:p>
        </w:tc>
        <w:tc>
          <w:tcPr>
            <w:tcW w:w="1971" w:type="dxa"/>
          </w:tcPr>
          <w:p w:rsidR="00D34AE8" w:rsidRPr="00433486" w:rsidRDefault="00D34AE8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ежедневная уборка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Сухая и влажная уборка жилых помещений и мест общего пользования, вынос мусора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санитарка, уборщица, уборщик производственных и служебных помещений Периодичность предоставления услуги: 2 раза в сутки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30 мин</w:t>
            </w:r>
          </w:p>
        </w:tc>
        <w:tc>
          <w:tcPr>
            <w:tcW w:w="1076" w:type="dxa"/>
          </w:tcPr>
          <w:p w:rsidR="003A7EBB" w:rsidRPr="00433486" w:rsidRDefault="00D34AE8" w:rsidP="003A7EB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3A7EBB" w:rsidRPr="00433486" w:rsidRDefault="00D34AE8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</w:t>
            </w:r>
            <w:r w:rsidR="003A7EBB" w:rsidRPr="00433486">
              <w:rPr>
                <w:sz w:val="24"/>
                <w:szCs w:val="24"/>
              </w:rPr>
              <w:t>вительства Ленинградской области.</w:t>
            </w:r>
          </w:p>
        </w:tc>
        <w:tc>
          <w:tcPr>
            <w:tcW w:w="3232" w:type="dxa"/>
            <w:vMerge w:val="restart"/>
          </w:tcPr>
          <w:p w:rsidR="003A7EBB" w:rsidRPr="00433486" w:rsidRDefault="00D34AE8" w:rsidP="00E728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Обеспечение отдельным промаркированным инвентарем для уборки жилых комнат. Подготовка инвентаря для проведения уборки; влажная уборка жилых помещений и мест общего пользования (очистка от пыли полов, стен и мебели); уборка инвентаря. Проведение влажной уборки в соответствии с составленным графиком и по мере необходимости с применением моющих и дезинфицирующих средств</w:t>
            </w:r>
          </w:p>
        </w:tc>
        <w:tc>
          <w:tcPr>
            <w:tcW w:w="335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567" w:type="dxa"/>
          </w:tcPr>
          <w:p w:rsidR="00D34AE8" w:rsidRPr="00433486" w:rsidRDefault="00E21F5E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1.4.2</w:t>
            </w:r>
          </w:p>
        </w:tc>
        <w:tc>
          <w:tcPr>
            <w:tcW w:w="1971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генеральная уборка </w:t>
            </w:r>
          </w:p>
        </w:tc>
        <w:tc>
          <w:tcPr>
            <w:tcW w:w="3399" w:type="dxa"/>
          </w:tcPr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Сухая и влажная уборка жилых помещений, 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Категория персонала, участвующая в предоставлении услуги: санитарка, уборщица, уборщик производственных и служебных помещений  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2 раза в месяц</w:t>
            </w:r>
          </w:p>
          <w:p w:rsidR="00D34AE8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2 часа</w:t>
            </w:r>
          </w:p>
        </w:tc>
        <w:tc>
          <w:tcPr>
            <w:tcW w:w="1076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C36264">
        <w:tc>
          <w:tcPr>
            <w:tcW w:w="567" w:type="dxa"/>
          </w:tcPr>
          <w:p w:rsidR="00D34AE8" w:rsidRPr="00433486" w:rsidRDefault="00E21F5E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1.4.3</w:t>
            </w:r>
          </w:p>
        </w:tc>
        <w:tc>
          <w:tcPr>
            <w:tcW w:w="1971" w:type="dxa"/>
          </w:tcPr>
          <w:p w:rsidR="00D34AE8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</w:t>
            </w:r>
            <w:r w:rsidR="00D34AE8" w:rsidRPr="00433486">
              <w:rPr>
                <w:sz w:val="24"/>
                <w:szCs w:val="24"/>
              </w:rPr>
              <w:t>роветривание</w:t>
            </w:r>
          </w:p>
        </w:tc>
        <w:tc>
          <w:tcPr>
            <w:tcW w:w="3399" w:type="dxa"/>
          </w:tcPr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Проветривание жилых помещений и мест общего пользования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санитарка, уборщица, уборщик производственных и служебных помещений  Периодичность предоставления услуги: Ежедневно 5 раз в день</w:t>
            </w:r>
          </w:p>
          <w:p w:rsidR="00D34AE8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15 минут</w:t>
            </w:r>
          </w:p>
        </w:tc>
        <w:tc>
          <w:tcPr>
            <w:tcW w:w="1076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Обеспечение ежедневного проветривания жилых помещений и мест общего пользования согласно графику проветривания помещений. </w:t>
            </w:r>
          </w:p>
        </w:tc>
        <w:tc>
          <w:tcPr>
            <w:tcW w:w="335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C22AFE">
        <w:tc>
          <w:tcPr>
            <w:tcW w:w="12095" w:type="dxa"/>
            <w:gridSpan w:val="6"/>
          </w:tcPr>
          <w:p w:rsidR="00D34AE8" w:rsidRPr="00433486" w:rsidRDefault="00E21F5E" w:rsidP="008908D2">
            <w:pPr>
              <w:pStyle w:val="ConsPlusNormal"/>
            </w:pPr>
            <w:r w:rsidRPr="00433486">
              <w:rPr>
                <w:sz w:val="24"/>
                <w:szCs w:val="24"/>
              </w:rPr>
              <w:lastRenderedPageBreak/>
              <w:t xml:space="preserve">В дополнение к </w:t>
            </w:r>
            <w:r w:rsidR="008908D2" w:rsidRPr="00433486">
              <w:rPr>
                <w:sz w:val="24"/>
                <w:szCs w:val="24"/>
              </w:rPr>
              <w:t>социально-бытовым услугам:</w:t>
            </w:r>
          </w:p>
        </w:tc>
        <w:tc>
          <w:tcPr>
            <w:tcW w:w="335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C22AFE">
        <w:tc>
          <w:tcPr>
            <w:tcW w:w="567" w:type="dxa"/>
          </w:tcPr>
          <w:p w:rsidR="00D34AE8" w:rsidRPr="00433486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1.5</w:t>
            </w:r>
          </w:p>
        </w:tc>
        <w:tc>
          <w:tcPr>
            <w:tcW w:w="1971" w:type="dxa"/>
          </w:tcPr>
          <w:p w:rsidR="00D34AE8" w:rsidRPr="00433486" w:rsidRDefault="00BE4E11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  <w:r w:rsidR="00D34AE8" w:rsidRPr="00433486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3399" w:type="dxa"/>
          </w:tcPr>
          <w:p w:rsidR="00D34AE8" w:rsidRPr="00433486" w:rsidRDefault="00D34AE8" w:rsidP="00A80F2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567" w:type="dxa"/>
          </w:tcPr>
          <w:p w:rsidR="00D34AE8" w:rsidRPr="00433486" w:rsidRDefault="00E21F5E" w:rsidP="000E4966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1.5.</w:t>
            </w:r>
            <w:r w:rsidR="000E2BC6" w:rsidRPr="00433486">
              <w:rPr>
                <w:sz w:val="16"/>
                <w:szCs w:val="16"/>
              </w:rPr>
              <w:t>1</w:t>
            </w:r>
            <w:r w:rsidR="00D34AE8" w:rsidRPr="00433486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D34AE8" w:rsidRPr="00433486" w:rsidRDefault="001A28D3" w:rsidP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б</w:t>
            </w:r>
            <w:r w:rsidR="00D34AE8" w:rsidRPr="00433486">
              <w:rPr>
                <w:sz w:val="24"/>
                <w:szCs w:val="24"/>
              </w:rPr>
              <w:t>ритье (помощь в бритье) бороды и усов</w:t>
            </w:r>
          </w:p>
        </w:tc>
        <w:tc>
          <w:tcPr>
            <w:tcW w:w="3399" w:type="dxa"/>
          </w:tcPr>
          <w:p w:rsidR="00D34AE8" w:rsidRPr="00433486" w:rsidRDefault="00D34AE8" w:rsidP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Очистка, распаривание кожи; нанесение пены; удаление бороды и усов; умывание; дезинфекция используемых инструментов</w:t>
            </w:r>
          </w:p>
          <w:p w:rsidR="00D34AE8" w:rsidRPr="00433486" w:rsidRDefault="00D34AE8" w:rsidP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парикмахер</w:t>
            </w:r>
          </w:p>
          <w:p w:rsidR="00D34AE8" w:rsidRPr="00433486" w:rsidRDefault="00D34AE8" w:rsidP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менее 2 раз в неделю</w:t>
            </w:r>
          </w:p>
          <w:p w:rsidR="00D34AE8" w:rsidRPr="00433486" w:rsidRDefault="00D34AE8" w:rsidP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10 минут</w:t>
            </w:r>
          </w:p>
        </w:tc>
        <w:tc>
          <w:tcPr>
            <w:tcW w:w="1076" w:type="dxa"/>
          </w:tcPr>
          <w:p w:rsidR="00D34AE8" w:rsidRPr="00433486" w:rsidRDefault="00D34AE8" w:rsidP="000E4966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433486" w:rsidRDefault="00D34AE8" w:rsidP="000E4966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Предоставление услуги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567" w:type="dxa"/>
          </w:tcPr>
          <w:p w:rsidR="00D34AE8" w:rsidRPr="00433486" w:rsidRDefault="00E21F5E" w:rsidP="000E2BC6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1.5.2</w:t>
            </w:r>
          </w:p>
        </w:tc>
        <w:tc>
          <w:tcPr>
            <w:tcW w:w="1971" w:type="dxa"/>
          </w:tcPr>
          <w:p w:rsidR="00D34AE8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</w:t>
            </w:r>
            <w:r w:rsidR="00D34AE8" w:rsidRPr="00433486">
              <w:rPr>
                <w:sz w:val="24"/>
                <w:szCs w:val="24"/>
              </w:rPr>
              <w:t>трижка волос</w:t>
            </w:r>
          </w:p>
        </w:tc>
        <w:tc>
          <w:tcPr>
            <w:tcW w:w="3399" w:type="dxa"/>
          </w:tcPr>
          <w:p w:rsidR="00D34AE8" w:rsidRPr="00433486" w:rsidRDefault="00D34AE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Стрижка волос по всей  голове или на отдельных ее участках</w:t>
            </w:r>
          </w:p>
          <w:p w:rsidR="00D34AE8" w:rsidRPr="00433486" w:rsidRDefault="00D34AE8" w:rsidP="00A80F27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парикмахер</w:t>
            </w:r>
          </w:p>
          <w:p w:rsidR="00D34AE8" w:rsidRPr="00433486" w:rsidRDefault="00D34AE8" w:rsidP="00A80F27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менее 1 раз в месяц</w:t>
            </w:r>
          </w:p>
          <w:p w:rsidR="00D34AE8" w:rsidRPr="00433486" w:rsidRDefault="00D34AE8" w:rsidP="00A80F27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10 минут</w:t>
            </w:r>
          </w:p>
        </w:tc>
        <w:tc>
          <w:tcPr>
            <w:tcW w:w="1076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D34AE8" w:rsidRPr="00433486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034CF8">
        <w:tc>
          <w:tcPr>
            <w:tcW w:w="15447" w:type="dxa"/>
            <w:gridSpan w:val="7"/>
          </w:tcPr>
          <w:p w:rsidR="00F5532D" w:rsidRPr="00433486" w:rsidRDefault="00F5532D" w:rsidP="00A80F27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2. Социально-медицинские услуги</w:t>
            </w:r>
          </w:p>
        </w:tc>
      </w:tr>
      <w:tr w:rsidR="00433486" w:rsidRPr="00433486" w:rsidTr="00A77ACF">
        <w:tc>
          <w:tcPr>
            <w:tcW w:w="567" w:type="dxa"/>
          </w:tcPr>
          <w:p w:rsidR="000E4966" w:rsidRPr="00433486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2.1</w:t>
            </w:r>
          </w:p>
        </w:tc>
        <w:tc>
          <w:tcPr>
            <w:tcW w:w="1971" w:type="dxa"/>
          </w:tcPr>
          <w:p w:rsidR="000E4966" w:rsidRPr="00433486" w:rsidRDefault="00BE4E11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3399" w:type="dxa"/>
          </w:tcPr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Ежедневное наблюдение за состоянием здоровья получателей социальных услуг: измерение температуры тела и артериального давления получателя социальных услуг по необходимости;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 по показаниям и назначениям врача; контроль за соблюдением предписаний врача.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Категория персонала, участвующая в предоставлении услуги: врач, медицинская </w:t>
            </w:r>
            <w:r w:rsidRPr="00433486">
              <w:rPr>
                <w:sz w:val="24"/>
                <w:szCs w:val="24"/>
              </w:rPr>
              <w:lastRenderedPageBreak/>
              <w:t xml:space="preserve">сестра, младшая медицинская сестра по уходу 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Ежедневно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15 минут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Оказание содействия по приобретению лекарственных средств (обеспечение необходимыми лекарственными средствами – ОНЛС) получателей социальных услуг, сохранивших федеральные льготы (социальный пакет).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социальный работник, специалист по социальной работе, медицинская сестра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по мере необходимости</w:t>
            </w:r>
          </w:p>
          <w:p w:rsidR="000E4966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30 минут</w:t>
            </w:r>
          </w:p>
        </w:tc>
        <w:tc>
          <w:tcPr>
            <w:tcW w:w="1076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врача. Осуществляется с максимальной аккуратностью и осторожностью, без причинения вреда получателю услуги, способствует улучшению состояния здоровья и самочувствия получателя </w:t>
            </w:r>
            <w:r w:rsidRPr="00433486">
              <w:rPr>
                <w:sz w:val="24"/>
                <w:szCs w:val="24"/>
              </w:rPr>
              <w:lastRenderedPageBreak/>
              <w:t>социальных услуг, устранению дискомфорта. Проведение санитарной обработки в целях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352" w:type="dxa"/>
            <w:vMerge w:val="restart"/>
          </w:tcPr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</w:t>
            </w:r>
            <w:r w:rsidRPr="00433486">
              <w:rPr>
                <w:sz w:val="24"/>
                <w:szCs w:val="24"/>
              </w:rPr>
              <w:lastRenderedPageBreak/>
              <w:t>"Интернет", в том числе на официальном сайте организации социального обслуживания;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4) доступность условий размещения поставщиков социальных услуг (в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5) укомплектованность штата поставщика социальных услуг специалистами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6) наличие специального и технического оснащения (оборудование, приборы, аппаратура) помещений поставщика социальных услуг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7) своевременное и в необходимом объеме выполнение процедур, связанных с сохранением </w:t>
            </w:r>
            <w:r w:rsidRPr="00433486">
              <w:rPr>
                <w:sz w:val="24"/>
                <w:szCs w:val="24"/>
              </w:rPr>
              <w:lastRenderedPageBreak/>
              <w:t>здоровья получателей социальных услуг, путем организации ухода за ними с учетом медицинских показаний, физического и психического состояния;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8) проведение систематического наблюдения за получателями социальных услуг для выявления отклонений в состоянии их здоровья, в том числе составление карты комплексного гериатрического обследования пожилого человека;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9) проведение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осторожностью, без причинения какого-либо вреда получателям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10) мероприятия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</w:t>
            </w:r>
            <w:r w:rsidRPr="00433486">
              <w:rPr>
                <w:sz w:val="24"/>
                <w:szCs w:val="24"/>
              </w:rPr>
              <w:lastRenderedPageBreak/>
              <w:t>в правильном понимании и решении стоящих перед ними конкретных проблем, связанных с сохранением здоровья</w:t>
            </w: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   </w:t>
            </w:r>
          </w:p>
        </w:tc>
      </w:tr>
      <w:tr w:rsidR="00433486" w:rsidRPr="00433486" w:rsidTr="00A77ACF">
        <w:tc>
          <w:tcPr>
            <w:tcW w:w="567" w:type="dxa"/>
          </w:tcPr>
          <w:p w:rsidR="000E4966" w:rsidRPr="00433486" w:rsidRDefault="000E4966" w:rsidP="00AE2F1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E4966" w:rsidRPr="00433486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2.2</w:t>
            </w:r>
            <w:r w:rsidR="000E4966" w:rsidRPr="00433486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E4966" w:rsidRPr="00433486" w:rsidRDefault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E4966" w:rsidRPr="00433486" w:rsidRDefault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567" w:type="dxa"/>
          </w:tcPr>
          <w:p w:rsidR="000E4966" w:rsidRPr="00433486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2.2.1</w:t>
            </w:r>
          </w:p>
        </w:tc>
        <w:tc>
          <w:tcPr>
            <w:tcW w:w="1971" w:type="dxa"/>
          </w:tcPr>
          <w:p w:rsidR="000E4966" w:rsidRPr="00433486" w:rsidRDefault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3399" w:type="dxa"/>
          </w:tcPr>
          <w:p w:rsidR="000E4966" w:rsidRPr="00433486" w:rsidRDefault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Организация оздоровительной работы, в том числе утренней гимнастики; проведение и организация прогулки; проведение мероприятий, включающих профилактику обострения хронических и предупреждение </w:t>
            </w:r>
            <w:r w:rsidRPr="00433486">
              <w:rPr>
                <w:sz w:val="24"/>
                <w:szCs w:val="24"/>
              </w:rPr>
              <w:lastRenderedPageBreak/>
              <w:t>инфекционных заболеваний, лечебно-профилактическую и противоэпидемическую работу; организация и проведение санитарно-просветительной работы по повышению социально-медицинской культуры граждан (составление плана-графика санитарно-просветительной работы, разработка тематических занятий, форм, методов и технологий их проведения, проведение занятий с получателями социальных услуг в соответствии с разработанным планом-графиком); составление и реализация индивидуальных программ, включающих мероприятия, направленные на снятие стрессового состояния получателей социальных услуг.</w:t>
            </w:r>
          </w:p>
          <w:p w:rsidR="000E4966" w:rsidRPr="00433486" w:rsidRDefault="000E4966" w:rsidP="00E936AF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 Категория персонала, участвующая в предоставлении услуги: воспитатель, медицинская сестра, санитарка, младшая медицинская сестра по уходу</w:t>
            </w:r>
          </w:p>
          <w:p w:rsidR="000E4966" w:rsidRPr="00433486" w:rsidRDefault="000E4966" w:rsidP="00E936AF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2 раза в день</w:t>
            </w:r>
          </w:p>
          <w:p w:rsidR="000E4966" w:rsidRPr="00433486" w:rsidRDefault="000E4966" w:rsidP="00E936AF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15 минут</w:t>
            </w:r>
          </w:p>
        </w:tc>
        <w:tc>
          <w:tcPr>
            <w:tcW w:w="1076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Предоставление услуги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567" w:type="dxa"/>
          </w:tcPr>
          <w:p w:rsidR="000E4966" w:rsidRPr="00433486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2.3</w:t>
            </w:r>
          </w:p>
        </w:tc>
        <w:tc>
          <w:tcPr>
            <w:tcW w:w="1971" w:type="dxa"/>
          </w:tcPr>
          <w:p w:rsidR="000E4966" w:rsidRPr="00433486" w:rsidRDefault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Систематическое наблюдение за получателями </w:t>
            </w:r>
            <w:r w:rsidRPr="00433486">
              <w:rPr>
                <w:sz w:val="24"/>
                <w:szCs w:val="24"/>
              </w:rPr>
              <w:lastRenderedPageBreak/>
              <w:t>социальных услуг для выявления отклонений в состоянии их здоровья</w:t>
            </w:r>
          </w:p>
        </w:tc>
        <w:tc>
          <w:tcPr>
            <w:tcW w:w="3399" w:type="dxa"/>
          </w:tcPr>
          <w:p w:rsidR="000E4966" w:rsidRPr="00433486" w:rsidRDefault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Проведение дополнительных наблюдений за состоянием здоровья получателя    </w:t>
            </w:r>
            <w:r w:rsidRPr="00433486">
              <w:rPr>
                <w:sz w:val="24"/>
                <w:szCs w:val="24"/>
              </w:rPr>
              <w:lastRenderedPageBreak/>
              <w:t>социальных услуг в соответствии с особенностями состояния здоровья, его пожеланиями, просьбами законных представителей, содействие в госпитализации получателя социальных услуг в случае выявленных заболеваний, нарушений.</w:t>
            </w:r>
          </w:p>
          <w:p w:rsidR="000E4966" w:rsidRPr="00433486" w:rsidRDefault="000E4966" w:rsidP="00E936AF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Категория персонала, участвующая в предоставлении услуги: </w:t>
            </w:r>
            <w:r w:rsidR="003A7EBB" w:rsidRPr="00433486">
              <w:rPr>
                <w:sz w:val="24"/>
                <w:szCs w:val="24"/>
              </w:rPr>
              <w:t xml:space="preserve">врач, </w:t>
            </w:r>
            <w:r w:rsidRPr="00433486">
              <w:rPr>
                <w:sz w:val="24"/>
                <w:szCs w:val="24"/>
              </w:rPr>
              <w:t>медицинская сестра, фельдшер</w:t>
            </w:r>
          </w:p>
          <w:p w:rsidR="000E4966" w:rsidRPr="00433486" w:rsidRDefault="000E4966" w:rsidP="00E936AF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ежедневно</w:t>
            </w:r>
          </w:p>
          <w:p w:rsidR="000E4966" w:rsidRPr="00433486" w:rsidRDefault="000E4966" w:rsidP="00E936AF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15 минут</w:t>
            </w:r>
          </w:p>
        </w:tc>
        <w:tc>
          <w:tcPr>
            <w:tcW w:w="1076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433486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433486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Предоставляется при возникновении у получателя социальных услуг временных </w:t>
            </w:r>
            <w:r w:rsidRPr="00433486">
              <w:rPr>
                <w:sz w:val="24"/>
                <w:szCs w:val="24"/>
              </w:rPr>
              <w:lastRenderedPageBreak/>
              <w:t>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</w:t>
            </w:r>
          </w:p>
        </w:tc>
        <w:tc>
          <w:tcPr>
            <w:tcW w:w="3352" w:type="dxa"/>
            <w:vMerge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567" w:type="dxa"/>
          </w:tcPr>
          <w:p w:rsidR="000E4966" w:rsidRPr="00433486" w:rsidRDefault="00E21F5E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2.4</w:t>
            </w:r>
            <w:r w:rsidR="000E4966" w:rsidRPr="00433486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E4966" w:rsidRPr="00433486" w:rsidRDefault="00BE4E11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</w:t>
            </w:r>
            <w:r w:rsidRPr="00433486">
              <w:rPr>
                <w:sz w:val="24"/>
                <w:szCs w:val="24"/>
              </w:rPr>
              <w:lastRenderedPageBreak/>
              <w:t>состоянии их здоровья)</w:t>
            </w:r>
          </w:p>
        </w:tc>
        <w:tc>
          <w:tcPr>
            <w:tcW w:w="3399" w:type="dxa"/>
          </w:tcPr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 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врач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однократно при поступлении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Объем предоставления услуги </w:t>
            </w:r>
            <w:r w:rsidRPr="00433486">
              <w:rPr>
                <w:sz w:val="24"/>
                <w:szCs w:val="24"/>
              </w:rPr>
              <w:lastRenderedPageBreak/>
              <w:t>(мин): не менее 20 мин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Содействие в проведении ежегодной диспансеризации и получении медицинской помощи в объеме базовой программы ОМС. Проведение ежегодного переосвидетельствования психического состояния получателя социальных услуг медицинской комиссией, включающей врача-психиатра.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врач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1 раз в год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30 мин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врач</w:t>
            </w:r>
          </w:p>
          <w:p w:rsidR="003A7EBB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2 раза в месяц</w:t>
            </w:r>
          </w:p>
          <w:p w:rsidR="000E4966" w:rsidRPr="00433486" w:rsidRDefault="003A7EBB" w:rsidP="003A7EB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20 мин</w:t>
            </w:r>
          </w:p>
        </w:tc>
        <w:tc>
          <w:tcPr>
            <w:tcW w:w="1076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услуг. Проведение первичного осмотра осуществляется врачом с целью определения объективного состояния здоровья получателя социальных услуг, его физического и психического состояния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12095" w:type="dxa"/>
            <w:gridSpan w:val="6"/>
            <w:tcBorders>
              <w:top w:val="nil"/>
            </w:tcBorders>
          </w:tcPr>
          <w:p w:rsidR="00DB5415" w:rsidRPr="00433486" w:rsidRDefault="00DB5415" w:rsidP="008908D2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дополнение к социально-медицинским услугам:</w:t>
            </w:r>
          </w:p>
        </w:tc>
        <w:tc>
          <w:tcPr>
            <w:tcW w:w="3352" w:type="dxa"/>
            <w:vMerge w:val="restart"/>
            <w:tcBorders>
              <w:top w:val="nil"/>
            </w:tcBorders>
          </w:tcPr>
          <w:p w:rsidR="00DB5415" w:rsidRPr="00433486" w:rsidRDefault="00DB5415" w:rsidP="000E496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3486" w:rsidRPr="00433486" w:rsidTr="008D3038">
        <w:tc>
          <w:tcPr>
            <w:tcW w:w="567" w:type="dxa"/>
          </w:tcPr>
          <w:p w:rsidR="00DB5415" w:rsidRPr="00433486" w:rsidRDefault="00DB5415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2.5</w:t>
            </w:r>
          </w:p>
        </w:tc>
        <w:tc>
          <w:tcPr>
            <w:tcW w:w="1971" w:type="dxa"/>
          </w:tcPr>
          <w:p w:rsidR="00DB5415" w:rsidRPr="00433486" w:rsidRDefault="00DB54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Проведение занятий по </w:t>
            </w:r>
            <w:r w:rsidRPr="00433486">
              <w:rPr>
                <w:sz w:val="24"/>
                <w:szCs w:val="24"/>
              </w:rPr>
              <w:lastRenderedPageBreak/>
              <w:t>адаптивной физической культуре</w:t>
            </w:r>
          </w:p>
        </w:tc>
        <w:tc>
          <w:tcPr>
            <w:tcW w:w="3399" w:type="dxa"/>
          </w:tcPr>
          <w:p w:rsidR="00DB5415" w:rsidRPr="00433486" w:rsidRDefault="00DB54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Проведение индивидуальных и групповых занятий по </w:t>
            </w:r>
            <w:r w:rsidRPr="00433486">
              <w:rPr>
                <w:sz w:val="24"/>
                <w:szCs w:val="24"/>
              </w:rPr>
              <w:lastRenderedPageBreak/>
              <w:t>адаптивной  физической культуре в соответствии с графиком работы поставщика социальных услуг и индивидуальными врачебными назначениями.</w:t>
            </w:r>
          </w:p>
          <w:p w:rsidR="00DB5415" w:rsidRPr="00433486" w:rsidRDefault="00DB5415" w:rsidP="001833A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Специалист по адаптивной физической культуре</w:t>
            </w:r>
          </w:p>
          <w:p w:rsidR="00DB5415" w:rsidRPr="00433486" w:rsidRDefault="00DB5415" w:rsidP="001833A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менее 2 раз в неделю</w:t>
            </w:r>
          </w:p>
          <w:p w:rsidR="00DB5415" w:rsidRPr="00433486" w:rsidRDefault="00DB5415" w:rsidP="001833A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20 минут</w:t>
            </w:r>
          </w:p>
        </w:tc>
        <w:tc>
          <w:tcPr>
            <w:tcW w:w="1076" w:type="dxa"/>
          </w:tcPr>
          <w:p w:rsidR="00DB5415" w:rsidRPr="00433486" w:rsidRDefault="00DB5415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</w:t>
            </w:r>
            <w:r w:rsidRPr="00433486">
              <w:rPr>
                <w:sz w:val="24"/>
                <w:szCs w:val="24"/>
              </w:rPr>
              <w:lastRenderedPageBreak/>
              <w:t>нный ИППСУ</w:t>
            </w:r>
          </w:p>
        </w:tc>
        <w:tc>
          <w:tcPr>
            <w:tcW w:w="1850" w:type="dxa"/>
          </w:tcPr>
          <w:p w:rsidR="00DB5415" w:rsidRPr="00433486" w:rsidRDefault="00DB5415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Установлен постановлением </w:t>
            </w:r>
            <w:r w:rsidRPr="00433486">
              <w:rPr>
                <w:sz w:val="24"/>
                <w:szCs w:val="24"/>
              </w:rPr>
              <w:lastRenderedPageBreak/>
              <w:t>Правительства Ленинградской области</w:t>
            </w:r>
          </w:p>
        </w:tc>
        <w:tc>
          <w:tcPr>
            <w:tcW w:w="3232" w:type="dxa"/>
          </w:tcPr>
          <w:p w:rsidR="00DB5415" w:rsidRPr="00433486" w:rsidRDefault="00DB5415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Обеспечение оказания квалифицированной помощи, </w:t>
            </w:r>
            <w:r w:rsidRPr="00433486">
              <w:rPr>
                <w:sz w:val="24"/>
                <w:szCs w:val="24"/>
              </w:rPr>
              <w:lastRenderedPageBreak/>
              <w:t>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DB5415" w:rsidRPr="00433486" w:rsidRDefault="00DB5415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8D3038">
        <w:tc>
          <w:tcPr>
            <w:tcW w:w="567" w:type="dxa"/>
          </w:tcPr>
          <w:p w:rsidR="00DB5415" w:rsidRPr="00433486" w:rsidRDefault="00DB5415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2.6.</w:t>
            </w:r>
          </w:p>
        </w:tc>
        <w:tc>
          <w:tcPr>
            <w:tcW w:w="1971" w:type="dxa"/>
          </w:tcPr>
          <w:p w:rsidR="00DB5415" w:rsidRPr="00433486" w:rsidRDefault="00DB5415" w:rsidP="00D92A2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399" w:type="dxa"/>
          </w:tcPr>
          <w:p w:rsidR="00DB5415" w:rsidRPr="00433486" w:rsidRDefault="00DB54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позиции, разъяснения, рекомендации получателям социальных услуг по конкретным медицинским </w:t>
            </w:r>
            <w:r w:rsidRPr="00433486">
              <w:rPr>
                <w:sz w:val="24"/>
                <w:szCs w:val="24"/>
              </w:rPr>
              <w:lastRenderedPageBreak/>
              <w:t>проблемам.</w:t>
            </w:r>
          </w:p>
          <w:p w:rsidR="00DB5415" w:rsidRPr="00433486" w:rsidRDefault="00DB54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врач, медицинская сестра, младшая медицинская сестра по уходу, воспитатель, психолог.</w:t>
            </w:r>
          </w:p>
          <w:p w:rsidR="00DB5415" w:rsidRPr="00433486" w:rsidRDefault="00DB54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2 раза в месяц</w:t>
            </w:r>
          </w:p>
          <w:p w:rsidR="00DB5415" w:rsidRPr="00433486" w:rsidRDefault="00DB54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20 минут</w:t>
            </w:r>
          </w:p>
        </w:tc>
        <w:tc>
          <w:tcPr>
            <w:tcW w:w="1076" w:type="dxa"/>
          </w:tcPr>
          <w:p w:rsidR="00DB5415" w:rsidRPr="00433486" w:rsidRDefault="00DB5415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B5415" w:rsidRPr="00433486" w:rsidRDefault="00DB5415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B5415" w:rsidRPr="00433486" w:rsidRDefault="00DB5415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услуг. Обеспечение формирования установок на ведение здорового образа жизни, отказ от вредных привычек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DB5415" w:rsidRPr="00433486" w:rsidRDefault="00DB5415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FA0560">
        <w:tc>
          <w:tcPr>
            <w:tcW w:w="567" w:type="dxa"/>
          </w:tcPr>
          <w:p w:rsidR="000E4966" w:rsidRPr="00433486" w:rsidRDefault="00E21F5E" w:rsidP="00AE2F1D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16"/>
                <w:szCs w:val="16"/>
              </w:rPr>
              <w:t>2.7</w:t>
            </w:r>
            <w:r w:rsidR="000E4966" w:rsidRPr="00433486">
              <w:rPr>
                <w:sz w:val="16"/>
                <w:szCs w:val="16"/>
              </w:rPr>
              <w:t>.</w:t>
            </w:r>
            <w:r w:rsidR="000E4966" w:rsidRPr="0043348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0E4966" w:rsidRPr="00433486" w:rsidRDefault="000E4966" w:rsidP="00D92A2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E4966" w:rsidRPr="00433486" w:rsidRDefault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tcBorders>
              <w:top w:val="nil"/>
              <w:bottom w:val="nil"/>
            </w:tcBorders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  <w:p w:rsidR="00FA0560" w:rsidRPr="00433486" w:rsidRDefault="00FA0560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FA0560">
        <w:tc>
          <w:tcPr>
            <w:tcW w:w="567" w:type="dxa"/>
          </w:tcPr>
          <w:p w:rsidR="000E4966" w:rsidRPr="00433486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2.7.1</w:t>
            </w:r>
          </w:p>
        </w:tc>
        <w:tc>
          <w:tcPr>
            <w:tcW w:w="1971" w:type="dxa"/>
          </w:tcPr>
          <w:p w:rsidR="000E4966" w:rsidRPr="00433486" w:rsidRDefault="000E4966" w:rsidP="00D92A2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лечебная физкультура</w:t>
            </w:r>
          </w:p>
        </w:tc>
        <w:tc>
          <w:tcPr>
            <w:tcW w:w="3399" w:type="dxa"/>
          </w:tcPr>
          <w:p w:rsidR="000E4966" w:rsidRPr="00433486" w:rsidRDefault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Организация и проведение лечебной физкультуры по назначению врача</w:t>
            </w:r>
          </w:p>
          <w:p w:rsidR="000E4966" w:rsidRPr="00433486" w:rsidRDefault="000E4966" w:rsidP="001833A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инструктор по лечебной физкультуре Периодичность предоставления услуги: Не более 15 раз в месяц  курсом не более 3-х курсов в год</w:t>
            </w:r>
          </w:p>
          <w:p w:rsidR="000E4966" w:rsidRPr="00433486" w:rsidRDefault="000E4966" w:rsidP="001833A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20 минут</w:t>
            </w:r>
          </w:p>
        </w:tc>
        <w:tc>
          <w:tcPr>
            <w:tcW w:w="1076" w:type="dxa"/>
          </w:tcPr>
          <w:p w:rsidR="000E4966" w:rsidRPr="00433486" w:rsidRDefault="000E4966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E4966" w:rsidRPr="00433486" w:rsidRDefault="000E4966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  <w:tcBorders>
              <w:top w:val="nil"/>
              <w:bottom w:val="nil"/>
            </w:tcBorders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Предоставление услуги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FA0560">
        <w:tc>
          <w:tcPr>
            <w:tcW w:w="567" w:type="dxa"/>
          </w:tcPr>
          <w:p w:rsidR="000E4966" w:rsidRPr="00433486" w:rsidRDefault="00E21F5E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2.7.2</w:t>
            </w:r>
          </w:p>
        </w:tc>
        <w:tc>
          <w:tcPr>
            <w:tcW w:w="1971" w:type="dxa"/>
          </w:tcPr>
          <w:p w:rsidR="000E4966" w:rsidRPr="00433486" w:rsidRDefault="000E4966" w:rsidP="00D92A2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массаж</w:t>
            </w:r>
          </w:p>
        </w:tc>
        <w:tc>
          <w:tcPr>
            <w:tcW w:w="3399" w:type="dxa"/>
          </w:tcPr>
          <w:p w:rsidR="000E4966" w:rsidRPr="00433486" w:rsidRDefault="000E4966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Организация и проведение массажа по назначению врача</w:t>
            </w:r>
          </w:p>
          <w:p w:rsidR="000E4966" w:rsidRPr="00433486" w:rsidRDefault="000E4966" w:rsidP="001833A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Категория персонала, участвующая в предоставлении услуги: медсестра Периодичность предоставления услуги: 2 раза в год, курсами не </w:t>
            </w:r>
            <w:r w:rsidRPr="00433486">
              <w:rPr>
                <w:sz w:val="24"/>
                <w:szCs w:val="24"/>
              </w:rPr>
              <w:lastRenderedPageBreak/>
              <w:t xml:space="preserve">менее 10 процедур </w:t>
            </w:r>
          </w:p>
          <w:p w:rsidR="000E4966" w:rsidRPr="00433486" w:rsidRDefault="000E4966" w:rsidP="001833A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 45 минут</w:t>
            </w:r>
          </w:p>
        </w:tc>
        <w:tc>
          <w:tcPr>
            <w:tcW w:w="1076" w:type="dxa"/>
          </w:tcPr>
          <w:p w:rsidR="000E4966" w:rsidRPr="00433486" w:rsidRDefault="000E4966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E4966" w:rsidRPr="00433486" w:rsidRDefault="000E4966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  <w:tcBorders>
              <w:top w:val="nil"/>
              <w:bottom w:val="nil"/>
            </w:tcBorders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E4966" w:rsidRPr="00433486" w:rsidRDefault="000E4966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D92A2B">
        <w:tc>
          <w:tcPr>
            <w:tcW w:w="15447" w:type="dxa"/>
            <w:gridSpan w:val="7"/>
          </w:tcPr>
          <w:p w:rsidR="00F5532D" w:rsidRPr="00433486" w:rsidRDefault="00F5532D" w:rsidP="00F67BC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3. Социально-психологические услуги</w:t>
            </w:r>
          </w:p>
        </w:tc>
      </w:tr>
      <w:tr w:rsidR="00433486" w:rsidRPr="00433486" w:rsidTr="00710F86">
        <w:tc>
          <w:tcPr>
            <w:tcW w:w="567" w:type="dxa"/>
          </w:tcPr>
          <w:p w:rsidR="00E21F5E" w:rsidRPr="00433486" w:rsidRDefault="00E21F5E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3.1</w:t>
            </w:r>
          </w:p>
        </w:tc>
        <w:tc>
          <w:tcPr>
            <w:tcW w:w="1971" w:type="dxa"/>
          </w:tcPr>
          <w:p w:rsidR="00E21F5E" w:rsidRPr="00433486" w:rsidRDefault="00E21F5E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3399" w:type="dxa"/>
          </w:tcPr>
          <w:p w:rsidR="00E21F5E" w:rsidRPr="00433486" w:rsidRDefault="00E21F5E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ухудшить состояние здоровья получателя социальных услуг; установление форм и степени дезадаптации получателей услуг, ее источников и причин, а также изучение состояния нервно-психического здоровья, особенностей личностного развития и поведения.</w:t>
            </w:r>
          </w:p>
          <w:p w:rsidR="00E21F5E" w:rsidRPr="00433486" w:rsidRDefault="00E21F5E" w:rsidP="0010366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педагог-психолог, психолог</w:t>
            </w:r>
          </w:p>
          <w:p w:rsidR="00E21F5E" w:rsidRPr="00433486" w:rsidRDefault="00E21F5E" w:rsidP="0010366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более 20 раз в месяц</w:t>
            </w:r>
          </w:p>
          <w:p w:rsidR="00E21F5E" w:rsidRPr="00433486" w:rsidRDefault="00E21F5E" w:rsidP="0010366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Объем предоставления услуги (мин): не менее 15 минут   </w:t>
            </w:r>
          </w:p>
        </w:tc>
        <w:tc>
          <w:tcPr>
            <w:tcW w:w="1076" w:type="dxa"/>
          </w:tcPr>
          <w:p w:rsidR="00E21F5E" w:rsidRPr="00433486" w:rsidRDefault="00E21F5E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E21F5E" w:rsidRPr="00433486" w:rsidRDefault="00E21F5E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E21F5E" w:rsidRPr="00433486" w:rsidRDefault="00E21F5E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3352" w:type="dxa"/>
            <w:vMerge w:val="restart"/>
          </w:tcPr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Показатели качества: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3) численность получателей социальных услуг, охваченных </w:t>
            </w:r>
            <w:r w:rsidRPr="00433486">
              <w:rPr>
                <w:sz w:val="24"/>
                <w:szCs w:val="24"/>
              </w:rPr>
              <w:lastRenderedPageBreak/>
              <w:t>социальными услугами у данного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5) укомплектованность штата поставщика социальных услуг специалистами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6) наличие специального и технического оснащения (оборудование, приборы, аппаратура, интерактивное сенсорное оборудование) помещений поставщика социальных услуг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7) социально-психологическое консультирование, которое должно обеспечить оказание получателям социальных услуг квалифицированной помощи по налаживанию межличностных отношений, в том числе с персоналом учреждения, а также позитивное отношение к </w:t>
            </w:r>
            <w:r w:rsidRPr="00433486">
              <w:rPr>
                <w:sz w:val="24"/>
                <w:szCs w:val="24"/>
              </w:rPr>
              <w:lastRenderedPageBreak/>
              <w:t>окружающей действительности;</w:t>
            </w:r>
          </w:p>
          <w:p w:rsidR="00E21F5E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8) психологическая помощь,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проблемы,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</w:tr>
      <w:tr w:rsidR="00433486" w:rsidRPr="00433486" w:rsidTr="00AB50C4">
        <w:tc>
          <w:tcPr>
            <w:tcW w:w="12095" w:type="dxa"/>
            <w:gridSpan w:val="6"/>
          </w:tcPr>
          <w:p w:rsidR="00E21F5E" w:rsidRPr="00433486" w:rsidRDefault="00E21F5E" w:rsidP="008908D2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В дополнение к </w:t>
            </w:r>
            <w:r w:rsidR="008908D2" w:rsidRPr="00433486">
              <w:rPr>
                <w:sz w:val="24"/>
                <w:szCs w:val="24"/>
              </w:rPr>
              <w:t>социально-психологическим услугам:</w:t>
            </w:r>
          </w:p>
        </w:tc>
        <w:tc>
          <w:tcPr>
            <w:tcW w:w="3352" w:type="dxa"/>
            <w:vMerge/>
          </w:tcPr>
          <w:p w:rsidR="00E21F5E" w:rsidRPr="00433486" w:rsidRDefault="00E21F5E" w:rsidP="008015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3486" w:rsidRPr="00433486" w:rsidTr="00AB50C4">
        <w:tc>
          <w:tcPr>
            <w:tcW w:w="567" w:type="dxa"/>
          </w:tcPr>
          <w:p w:rsidR="00E21F5E" w:rsidRPr="00433486" w:rsidRDefault="00E21F5E" w:rsidP="00E21F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3.2.</w:t>
            </w:r>
          </w:p>
        </w:tc>
        <w:tc>
          <w:tcPr>
            <w:tcW w:w="1971" w:type="dxa"/>
          </w:tcPr>
          <w:p w:rsidR="00E21F5E" w:rsidRPr="00433486" w:rsidRDefault="00E21F5E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Социально-</w:t>
            </w:r>
            <w:r w:rsidRPr="00433486">
              <w:rPr>
                <w:sz w:val="24"/>
                <w:szCs w:val="24"/>
              </w:rPr>
              <w:lastRenderedPageBreak/>
              <w:t>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3399" w:type="dxa"/>
          </w:tcPr>
          <w:p w:rsidR="00E21F5E" w:rsidRPr="00433486" w:rsidRDefault="00251D5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Проведение психологической </w:t>
            </w:r>
            <w:r w:rsidRPr="00433486">
              <w:rPr>
                <w:sz w:val="24"/>
                <w:szCs w:val="24"/>
              </w:rPr>
              <w:lastRenderedPageBreak/>
              <w:t>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взаимопомощи, проведение индивидуальных занятий с получателями социальных услуг, индивидуальных диагностических процедур психофизического, интеллектуального и эмоционального развития.</w:t>
            </w:r>
          </w:p>
          <w:p w:rsidR="00E21F5E" w:rsidRPr="00433486" w:rsidRDefault="00E21F5E" w:rsidP="004F437D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Категория персонала, участвующая в предоставлении услуги: педагог-психолог, психолог </w:t>
            </w:r>
          </w:p>
          <w:p w:rsidR="00E21F5E" w:rsidRPr="00433486" w:rsidRDefault="00E21F5E" w:rsidP="004F437D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более 9 раз в месяц</w:t>
            </w:r>
          </w:p>
          <w:p w:rsidR="00E21F5E" w:rsidRPr="00433486" w:rsidRDefault="00E21F5E" w:rsidP="004F437D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20 минут</w:t>
            </w:r>
          </w:p>
        </w:tc>
        <w:tc>
          <w:tcPr>
            <w:tcW w:w="1076" w:type="dxa"/>
          </w:tcPr>
          <w:p w:rsidR="00E21F5E" w:rsidRPr="00433486" w:rsidRDefault="00E21F5E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В срок, </w:t>
            </w:r>
            <w:r w:rsidRPr="00433486">
              <w:rPr>
                <w:sz w:val="24"/>
                <w:szCs w:val="24"/>
              </w:rPr>
              <w:lastRenderedPageBreak/>
              <w:t>определенный ИППСУ</w:t>
            </w:r>
          </w:p>
        </w:tc>
        <w:tc>
          <w:tcPr>
            <w:tcW w:w="1850" w:type="dxa"/>
          </w:tcPr>
          <w:p w:rsidR="00E21F5E" w:rsidRPr="00433486" w:rsidRDefault="00E21F5E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Установлен </w:t>
            </w:r>
            <w:r w:rsidRPr="00433486">
              <w:rPr>
                <w:sz w:val="24"/>
                <w:szCs w:val="24"/>
              </w:rPr>
              <w:lastRenderedPageBreak/>
              <w:t>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E21F5E" w:rsidRPr="00433486" w:rsidRDefault="00E21F5E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Обеспечение оказания </w:t>
            </w:r>
            <w:r w:rsidRPr="00433486">
              <w:rPr>
                <w:sz w:val="24"/>
                <w:szCs w:val="24"/>
              </w:rPr>
              <w:lastRenderedPageBreak/>
              <w:t>получателям социальных услуг помощи в решении 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E21F5E" w:rsidRPr="00433486" w:rsidRDefault="00E21F5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D92A2B">
        <w:tc>
          <w:tcPr>
            <w:tcW w:w="15447" w:type="dxa"/>
            <w:gridSpan w:val="7"/>
          </w:tcPr>
          <w:p w:rsidR="00F5532D" w:rsidRPr="00433486" w:rsidRDefault="00F5532D" w:rsidP="004F43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433486" w:rsidRPr="00433486" w:rsidTr="00E37F40">
        <w:tc>
          <w:tcPr>
            <w:tcW w:w="567" w:type="dxa"/>
          </w:tcPr>
          <w:p w:rsidR="00934ECD" w:rsidRPr="00433486" w:rsidRDefault="00E21F5E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4.1</w:t>
            </w:r>
          </w:p>
        </w:tc>
        <w:tc>
          <w:tcPr>
            <w:tcW w:w="1971" w:type="dxa"/>
          </w:tcPr>
          <w:p w:rsidR="00934ECD" w:rsidRPr="00433486" w:rsidRDefault="00934ECD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99" w:type="dxa"/>
          </w:tcPr>
          <w:p w:rsidR="00934ECD" w:rsidRPr="00433486" w:rsidRDefault="00934ECD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Организация досуга в соответствии с планом работы поставщика социальных услуг:</w:t>
            </w:r>
            <w:r w:rsidRPr="00433486">
              <w:rPr>
                <w:sz w:val="24"/>
                <w:szCs w:val="24"/>
              </w:rPr>
              <w:br/>
              <w:t xml:space="preserve">музыкальные занятия, тематические встречи, проведение конкурсов, концертов, танцевальных вечеров, экскурсий, художественно-творческая деятельность, литературные вечера. Организация досуга предусматривает посещение театров, выставок, концертов, </w:t>
            </w:r>
            <w:r w:rsidRPr="00433486">
              <w:rPr>
                <w:sz w:val="24"/>
                <w:szCs w:val="24"/>
              </w:rPr>
              <w:lastRenderedPageBreak/>
              <w:t>праздников, организацию и проведение концертов в учреждении, выставок, спортивных соревнований и других мероприятий.</w:t>
            </w:r>
          </w:p>
          <w:p w:rsidR="00934ECD" w:rsidRPr="00433486" w:rsidRDefault="00934ECD" w:rsidP="0030602D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культорганизатор, воспитатель, библ</w:t>
            </w:r>
            <w:r w:rsidR="00E72815" w:rsidRPr="00433486">
              <w:rPr>
                <w:sz w:val="24"/>
                <w:szCs w:val="24"/>
              </w:rPr>
              <w:t>и</w:t>
            </w:r>
            <w:r w:rsidRPr="00433486">
              <w:rPr>
                <w:sz w:val="24"/>
                <w:szCs w:val="24"/>
              </w:rPr>
              <w:t>отекарь</w:t>
            </w:r>
          </w:p>
          <w:p w:rsidR="00934ECD" w:rsidRPr="00433486" w:rsidRDefault="00934ECD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Периодичность предоставления услуги: не менее 8 раз в месяц Объем предоставления услуги (мин): не менее </w:t>
            </w:r>
            <w:r w:rsidR="00E72815" w:rsidRPr="00433486">
              <w:rPr>
                <w:sz w:val="24"/>
                <w:szCs w:val="24"/>
              </w:rPr>
              <w:t>45</w:t>
            </w:r>
            <w:r w:rsidRPr="0043348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934ECD" w:rsidRPr="00433486" w:rsidRDefault="00934ECD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934ECD" w:rsidRPr="00433486" w:rsidRDefault="00934ECD" w:rsidP="00D92A2B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934ECD" w:rsidRPr="00433486" w:rsidRDefault="00934ECD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 w:val="restart"/>
          </w:tcPr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Показатели качества: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</w:t>
            </w:r>
            <w:r w:rsidRPr="00433486">
              <w:rPr>
                <w:sz w:val="24"/>
                <w:szCs w:val="24"/>
              </w:rPr>
              <w:lastRenderedPageBreak/>
              <w:t>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5) укомплектованность штата поставщика социальных услуг специалистами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</w:t>
            </w:r>
            <w:r w:rsidRPr="00433486">
              <w:rPr>
                <w:sz w:val="24"/>
                <w:szCs w:val="24"/>
              </w:rPr>
              <w:lastRenderedPageBreak/>
              <w:t>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7) своевременность проведения досуговых мероприятий, приуроченных к календарным датам и общероссийским праздникам;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8) регулярность в проведении мероприятий по организации досуга; вовлечение получателей социальных услуг (не имеющих медицинских противопоказаний) в проводимые мероприятия; проведение мероприятий на профессиональном уровне, досуговые мероприятия должны развивать позитивные интересы проживающих и способствовать развитию социальной активности</w:t>
            </w:r>
          </w:p>
          <w:p w:rsidR="00934ECD" w:rsidRPr="00433486" w:rsidRDefault="00934ECD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4E19A4">
        <w:tc>
          <w:tcPr>
            <w:tcW w:w="12095" w:type="dxa"/>
            <w:gridSpan w:val="6"/>
          </w:tcPr>
          <w:p w:rsidR="00934ECD" w:rsidRPr="00433486" w:rsidRDefault="00E21F5E" w:rsidP="001A28D3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В дополнение к </w:t>
            </w:r>
            <w:r w:rsidR="008908D2" w:rsidRPr="00433486">
              <w:rPr>
                <w:sz w:val="24"/>
                <w:szCs w:val="24"/>
              </w:rPr>
              <w:t>социально-педагогическим услугам:</w:t>
            </w:r>
          </w:p>
        </w:tc>
        <w:tc>
          <w:tcPr>
            <w:tcW w:w="3352" w:type="dxa"/>
            <w:vMerge/>
          </w:tcPr>
          <w:p w:rsidR="00934ECD" w:rsidRPr="00433486" w:rsidRDefault="00934ECD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4E19A4">
        <w:tc>
          <w:tcPr>
            <w:tcW w:w="567" w:type="dxa"/>
          </w:tcPr>
          <w:p w:rsidR="00934ECD" w:rsidRPr="00433486" w:rsidRDefault="00E21F5E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16"/>
                <w:szCs w:val="16"/>
              </w:rPr>
              <w:t>4.2</w:t>
            </w:r>
            <w:r w:rsidR="00934ECD" w:rsidRPr="0043348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934ECD" w:rsidRPr="00433486" w:rsidRDefault="00934ECD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3399" w:type="dxa"/>
          </w:tcPr>
          <w:p w:rsidR="00934ECD" w:rsidRPr="00433486" w:rsidRDefault="00934ECD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Предусматривает проведение мероприятий,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услуг; предусматривает проведение клубов по интересам, занятий кружковой работой.</w:t>
            </w:r>
          </w:p>
          <w:p w:rsidR="00934ECD" w:rsidRPr="00433486" w:rsidRDefault="00934ECD" w:rsidP="00DD6B17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культорганизатор, воспитатель, библ</w:t>
            </w:r>
            <w:r w:rsidR="00E72815" w:rsidRPr="00433486">
              <w:rPr>
                <w:sz w:val="24"/>
                <w:szCs w:val="24"/>
              </w:rPr>
              <w:t>и</w:t>
            </w:r>
            <w:r w:rsidRPr="00433486">
              <w:rPr>
                <w:sz w:val="24"/>
                <w:szCs w:val="24"/>
              </w:rPr>
              <w:t>отекарь</w:t>
            </w:r>
          </w:p>
          <w:p w:rsidR="00934ECD" w:rsidRPr="00433486" w:rsidRDefault="00934ECD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Периодичность предоставления услуги: не менее 8 раз в месяц Объем предоставления услуги (мин): не менее </w:t>
            </w:r>
            <w:r w:rsidR="00E72815" w:rsidRPr="00433486">
              <w:rPr>
                <w:sz w:val="24"/>
                <w:szCs w:val="24"/>
              </w:rPr>
              <w:t>45</w:t>
            </w:r>
            <w:r w:rsidRPr="0043348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934ECD" w:rsidRPr="00433486" w:rsidRDefault="00934ECD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934ECD" w:rsidRPr="00433486" w:rsidRDefault="00934ECD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934ECD" w:rsidRPr="00433486" w:rsidRDefault="00934ECD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934ECD" w:rsidRPr="00433486" w:rsidRDefault="00934ECD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9660EF">
        <w:tc>
          <w:tcPr>
            <w:tcW w:w="567" w:type="dxa"/>
          </w:tcPr>
          <w:p w:rsidR="00BE4E11" w:rsidRPr="00433486" w:rsidRDefault="00BE4E11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4.3</w:t>
            </w:r>
          </w:p>
        </w:tc>
        <w:tc>
          <w:tcPr>
            <w:tcW w:w="1971" w:type="dxa"/>
          </w:tcPr>
          <w:p w:rsidR="00BE4E11" w:rsidRPr="00433486" w:rsidRDefault="00BE4E11" w:rsidP="00D92A2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Социально-</w:t>
            </w:r>
            <w:r w:rsidRPr="00433486">
              <w:rPr>
                <w:sz w:val="24"/>
                <w:szCs w:val="24"/>
              </w:rPr>
              <w:lastRenderedPageBreak/>
              <w:t>педагогическая коррекция, включая диагностику и консультирование:</w:t>
            </w:r>
          </w:p>
        </w:tc>
        <w:tc>
          <w:tcPr>
            <w:tcW w:w="3399" w:type="dxa"/>
          </w:tcPr>
          <w:p w:rsidR="00BE4E11" w:rsidRPr="00433486" w:rsidRDefault="00BE4E11" w:rsidP="00D92A2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E4E11" w:rsidRPr="00433486" w:rsidRDefault="00BE4E11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E4E11" w:rsidRPr="00433486" w:rsidRDefault="00BE4E11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BE4E11" w:rsidRPr="00433486" w:rsidRDefault="00BE4E11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BE4E11" w:rsidRPr="00433486" w:rsidRDefault="00BE4E11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9660EF">
        <w:tc>
          <w:tcPr>
            <w:tcW w:w="567" w:type="dxa"/>
          </w:tcPr>
          <w:p w:rsidR="00934ECD" w:rsidRPr="00433486" w:rsidRDefault="00BE4E11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4.3.1</w:t>
            </w:r>
          </w:p>
        </w:tc>
        <w:tc>
          <w:tcPr>
            <w:tcW w:w="1971" w:type="dxa"/>
          </w:tcPr>
          <w:p w:rsidR="00934ECD" w:rsidRPr="00433486" w:rsidRDefault="00BE4E11" w:rsidP="00D92A2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л</w:t>
            </w:r>
            <w:r w:rsidR="00934ECD" w:rsidRPr="00433486">
              <w:rPr>
                <w:sz w:val="24"/>
                <w:szCs w:val="24"/>
              </w:rPr>
              <w:t xml:space="preserve">огопедическая профилактика и коррекция когнитивных дисфункций, в том числе возраст-ассоциированных. </w:t>
            </w:r>
          </w:p>
        </w:tc>
        <w:tc>
          <w:tcPr>
            <w:tcW w:w="3399" w:type="dxa"/>
          </w:tcPr>
          <w:p w:rsidR="00934ECD" w:rsidRPr="00433486" w:rsidRDefault="00934ECD" w:rsidP="00D92A2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Диагностика (обследование, выявление речевых нарушений, разработка индивидуальной программы мероприятий). Коррекция  (проведение профилактических и коррекционных занятий, согласно индивидуальному плану мероприятий). Оценка и контроль - оценка динамики в обучении, проверка отсутствия </w:t>
            </w:r>
            <w:r w:rsidR="00251D5B" w:rsidRPr="00433486">
              <w:rPr>
                <w:sz w:val="24"/>
                <w:szCs w:val="24"/>
              </w:rPr>
              <w:t>рецидивов</w:t>
            </w:r>
            <w:r w:rsidRPr="00433486">
              <w:rPr>
                <w:sz w:val="24"/>
                <w:szCs w:val="24"/>
              </w:rPr>
              <w:t>.</w:t>
            </w:r>
          </w:p>
          <w:p w:rsidR="00934ECD" w:rsidRPr="00433486" w:rsidRDefault="00934ECD" w:rsidP="0004680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логопед</w:t>
            </w:r>
          </w:p>
          <w:p w:rsidR="00934ECD" w:rsidRPr="00433486" w:rsidRDefault="00934ECD" w:rsidP="0004680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более 9 раз в месяц Объем предоставления услуги (мин): не менее 20 мин</w:t>
            </w:r>
          </w:p>
        </w:tc>
        <w:tc>
          <w:tcPr>
            <w:tcW w:w="1076" w:type="dxa"/>
          </w:tcPr>
          <w:p w:rsidR="00934ECD" w:rsidRPr="00433486" w:rsidRDefault="00934ECD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934ECD" w:rsidRPr="00433486" w:rsidRDefault="00934ECD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934ECD" w:rsidRPr="00433486" w:rsidRDefault="00934ECD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934ECD" w:rsidRPr="00433486" w:rsidRDefault="00934ECD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C235F8">
        <w:tc>
          <w:tcPr>
            <w:tcW w:w="15447" w:type="dxa"/>
            <w:gridSpan w:val="7"/>
          </w:tcPr>
          <w:p w:rsidR="00783DFD" w:rsidRPr="00433486" w:rsidRDefault="00783DFD" w:rsidP="0019026E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5. Социально-трудовые услуги</w:t>
            </w:r>
            <w:r w:rsidR="001A28D3" w:rsidRPr="00433486">
              <w:rPr>
                <w:sz w:val="24"/>
                <w:szCs w:val="24"/>
              </w:rPr>
              <w:t xml:space="preserve"> (дополнительные)</w:t>
            </w:r>
          </w:p>
        </w:tc>
      </w:tr>
      <w:tr w:rsidR="00433486" w:rsidRPr="00433486" w:rsidTr="006E5955">
        <w:tc>
          <w:tcPr>
            <w:tcW w:w="567" w:type="dxa"/>
          </w:tcPr>
          <w:p w:rsidR="003F3922" w:rsidRPr="00433486" w:rsidRDefault="003F392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5.1</w:t>
            </w:r>
          </w:p>
        </w:tc>
        <w:tc>
          <w:tcPr>
            <w:tcW w:w="1971" w:type="dxa"/>
          </w:tcPr>
          <w:p w:rsidR="003F3922" w:rsidRPr="00433486" w:rsidRDefault="003F3922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</w:t>
            </w:r>
            <w:r w:rsidRPr="00433486">
              <w:rPr>
                <w:sz w:val="24"/>
                <w:szCs w:val="24"/>
              </w:rPr>
              <w:lastRenderedPageBreak/>
              <w:t>м навыкам</w:t>
            </w:r>
          </w:p>
        </w:tc>
        <w:tc>
          <w:tcPr>
            <w:tcW w:w="3399" w:type="dxa"/>
          </w:tcPr>
          <w:p w:rsidR="003F3922" w:rsidRPr="00433486" w:rsidRDefault="003F3922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В зависимости от состояния здоровья (по заключению врачебной комиссии учреждения с участием врача-психиатра и рекомендациям ИПРА) проведение занятий по трудотерапии, занятий в лечебно-трудовых мастерских, </w:t>
            </w:r>
            <w:r w:rsidRPr="00433486">
              <w:rPr>
                <w:sz w:val="24"/>
                <w:szCs w:val="24"/>
              </w:rPr>
              <w:lastRenderedPageBreak/>
              <w:t>компьютерных классах, обучение пользованию оборудованием, предметами, средствами, использованию материалов для ведения посильной трудовой деятельности;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статуса.</w:t>
            </w:r>
          </w:p>
          <w:p w:rsidR="003F3922" w:rsidRPr="00433486" w:rsidRDefault="003F3922" w:rsidP="0019026E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Категория персонала, участвующая в предоставлении услуги: </w:t>
            </w:r>
            <w:r w:rsidR="0019691D" w:rsidRPr="00433486">
              <w:rPr>
                <w:sz w:val="24"/>
                <w:szCs w:val="24"/>
              </w:rPr>
              <w:t>инструктор</w:t>
            </w:r>
            <w:r w:rsidRPr="00433486">
              <w:rPr>
                <w:sz w:val="24"/>
                <w:szCs w:val="24"/>
              </w:rPr>
              <w:t xml:space="preserve"> по труду, воспитатель, педагог дополнительного профессионального образования, социальный педагог</w:t>
            </w:r>
          </w:p>
          <w:p w:rsidR="003F3922" w:rsidRPr="00433486" w:rsidRDefault="003F3922" w:rsidP="0019026E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более 20 раз в месяц</w:t>
            </w:r>
          </w:p>
          <w:p w:rsidR="003F3922" w:rsidRPr="00433486" w:rsidRDefault="003F3922" w:rsidP="0019026E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90 минут</w:t>
            </w:r>
          </w:p>
        </w:tc>
        <w:tc>
          <w:tcPr>
            <w:tcW w:w="1076" w:type="dxa"/>
          </w:tcPr>
          <w:p w:rsidR="003F3922" w:rsidRPr="00433486" w:rsidRDefault="003F3922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3F3922" w:rsidRPr="00433486" w:rsidRDefault="003F3922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3F3922" w:rsidRPr="00433486" w:rsidRDefault="00251D5B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Оказание позитивного влияния на состояние здоровья и психический статус получателя социальных услуг, и восстановление (формирование) трудовых и начальных </w:t>
            </w:r>
            <w:r w:rsidRPr="00433486">
              <w:rPr>
                <w:sz w:val="24"/>
                <w:szCs w:val="24"/>
              </w:rPr>
              <w:lastRenderedPageBreak/>
              <w:t>профессиональных навыков и активного образа жизни</w:t>
            </w:r>
          </w:p>
        </w:tc>
        <w:tc>
          <w:tcPr>
            <w:tcW w:w="3352" w:type="dxa"/>
            <w:vMerge w:val="restart"/>
          </w:tcPr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</w:t>
            </w:r>
            <w:r w:rsidRPr="00433486">
              <w:rPr>
                <w:sz w:val="24"/>
                <w:szCs w:val="24"/>
              </w:rPr>
              <w:lastRenderedPageBreak/>
              <w:t>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5) укомплектованность штата поставщика социальных услуг специалистами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6) наличие специального и технического оснащения помещений поставщика социальных услуг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7) качество услуг, связанных с организацией получения или содействием в получении образования и (или) квалификации получателями социальных услуг в соответствии с их физическими возможностями и умственными способностями; 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8) проводимые мероприятия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      </w:r>
          </w:p>
          <w:p w:rsidR="003F3922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3) проводимые мероприятия по оказанию помощи в трудоустройстве</w:t>
            </w:r>
          </w:p>
        </w:tc>
      </w:tr>
      <w:tr w:rsidR="00433486" w:rsidRPr="00433486" w:rsidTr="006E5955">
        <w:tc>
          <w:tcPr>
            <w:tcW w:w="567" w:type="dxa"/>
          </w:tcPr>
          <w:p w:rsidR="003F3922" w:rsidRPr="00433486" w:rsidRDefault="003F392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lastRenderedPageBreak/>
              <w:t>5.2</w:t>
            </w:r>
          </w:p>
        </w:tc>
        <w:tc>
          <w:tcPr>
            <w:tcW w:w="1971" w:type="dxa"/>
          </w:tcPr>
          <w:p w:rsidR="003F3922" w:rsidRPr="00433486" w:rsidRDefault="00251D5B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Организация помощи в получении образования и (или) профессии инвалидами в соответствии с их </w:t>
            </w:r>
            <w:r w:rsidRPr="00433486">
              <w:rPr>
                <w:sz w:val="24"/>
                <w:szCs w:val="24"/>
              </w:rPr>
              <w:lastRenderedPageBreak/>
              <w:t>способностями, оказание помощи в трудоустройстве</w:t>
            </w:r>
          </w:p>
        </w:tc>
        <w:tc>
          <w:tcPr>
            <w:tcW w:w="3399" w:type="dxa"/>
          </w:tcPr>
          <w:p w:rsidR="003F3922" w:rsidRPr="00433486" w:rsidRDefault="003F3922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В зависимости от состояния здоровья (по заключению врачебной комиссии учреждения с участием врача-психиатра и рекомендациям ИПРА) взаимодействие с центрами занятости населения, </w:t>
            </w:r>
            <w:r w:rsidRPr="00433486">
              <w:rPr>
                <w:sz w:val="24"/>
                <w:szCs w:val="24"/>
              </w:rPr>
              <w:lastRenderedPageBreak/>
              <w:t xml:space="preserve">информирование о ярмарках вакансий для граждан с ограниченными возможностями, организация приема специалистов центров занятости населения по месту нахождения поставщиков социальных услуг, выезды на потенциальные места работы, содействие в трудоустройстве на рабочие места в организации социального обслуживания или создаваемые при ней подразделения. </w:t>
            </w:r>
          </w:p>
          <w:p w:rsidR="003F3922" w:rsidRPr="00433486" w:rsidRDefault="003F3922" w:rsidP="0019026E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специалист по социальной работе, социальный педагог</w:t>
            </w:r>
          </w:p>
          <w:p w:rsidR="003F3922" w:rsidRPr="00433486" w:rsidRDefault="003F3922" w:rsidP="0019026E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более 1 раза в месяц</w:t>
            </w:r>
          </w:p>
          <w:p w:rsidR="003F3922" w:rsidRPr="00433486" w:rsidRDefault="003F3922" w:rsidP="0019026E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15 минут</w:t>
            </w:r>
          </w:p>
        </w:tc>
        <w:tc>
          <w:tcPr>
            <w:tcW w:w="1076" w:type="dxa"/>
          </w:tcPr>
          <w:p w:rsidR="003F3922" w:rsidRPr="00433486" w:rsidRDefault="003F3922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3F3922" w:rsidRPr="00433486" w:rsidRDefault="003F3922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3F3922" w:rsidRPr="00433486" w:rsidRDefault="003F3922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Обеспечение потребности получателя социальных услуг в трудоустройстве в соответствии с его способностями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3F3922" w:rsidRPr="00433486" w:rsidRDefault="003F392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C235F8">
        <w:tc>
          <w:tcPr>
            <w:tcW w:w="15447" w:type="dxa"/>
            <w:gridSpan w:val="7"/>
          </w:tcPr>
          <w:p w:rsidR="00783DFD" w:rsidRPr="00433486" w:rsidRDefault="00783DFD" w:rsidP="00FE0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6. Социально-правовые услуги</w:t>
            </w:r>
          </w:p>
        </w:tc>
      </w:tr>
      <w:tr w:rsidR="00433486" w:rsidRPr="00433486" w:rsidTr="00A77ACF">
        <w:tc>
          <w:tcPr>
            <w:tcW w:w="567" w:type="dxa"/>
          </w:tcPr>
          <w:p w:rsidR="001A28D3" w:rsidRPr="00433486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6.1.</w:t>
            </w:r>
          </w:p>
        </w:tc>
        <w:tc>
          <w:tcPr>
            <w:tcW w:w="1971" w:type="dxa"/>
          </w:tcPr>
          <w:p w:rsidR="001A28D3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399" w:type="dxa"/>
          </w:tcPr>
          <w:p w:rsidR="001A28D3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 </w:t>
            </w:r>
            <w:r w:rsidRPr="00433486">
              <w:rPr>
                <w:sz w:val="24"/>
                <w:szCs w:val="24"/>
              </w:rPr>
              <w:lastRenderedPageBreak/>
              <w:t>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1A28D3" w:rsidRPr="00433486" w:rsidRDefault="001A28D3" w:rsidP="0004680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юрисконсульт, специалист по социальной работе</w:t>
            </w:r>
          </w:p>
          <w:p w:rsidR="001A28D3" w:rsidRPr="00433486" w:rsidRDefault="001A28D3" w:rsidP="0004680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1 раз в месяц</w:t>
            </w:r>
          </w:p>
          <w:p w:rsidR="001A28D3" w:rsidRPr="00433486" w:rsidRDefault="001A28D3" w:rsidP="0004680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15 минут</w:t>
            </w:r>
          </w:p>
        </w:tc>
        <w:tc>
          <w:tcPr>
            <w:tcW w:w="1076" w:type="dxa"/>
          </w:tcPr>
          <w:p w:rsidR="001A28D3" w:rsidRPr="00433486" w:rsidRDefault="001A28D3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1A28D3" w:rsidRPr="00433486" w:rsidRDefault="001A28D3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1A28D3" w:rsidRPr="00433486" w:rsidRDefault="00251D5B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Обеспечение разъяснения сути и состояния, интересующих получателя социальных услуг вопросов, определение путей их решения и осуществление практических мер </w:t>
            </w:r>
            <w:r w:rsidRPr="00433486">
              <w:rPr>
                <w:sz w:val="24"/>
                <w:szCs w:val="24"/>
              </w:rPr>
              <w:lastRenderedPageBreak/>
              <w:t>(содействие в подготовке и направлении в соответствующие 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</w:tc>
        <w:tc>
          <w:tcPr>
            <w:tcW w:w="3352" w:type="dxa"/>
            <w:vMerge w:val="restart"/>
          </w:tcPr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1) удовлетворенность социальными услугами получателей социальных услуг, отсутствие обоснованных жалоб, число положительных отзывов о </w:t>
            </w:r>
            <w:r w:rsidRPr="00433486">
              <w:rPr>
                <w:sz w:val="24"/>
                <w:szCs w:val="24"/>
              </w:rPr>
              <w:lastRenderedPageBreak/>
              <w:t>работе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5) укомплектованность штата поставщика социальных услуг </w:t>
            </w:r>
            <w:r w:rsidRPr="00433486">
              <w:rPr>
                <w:sz w:val="24"/>
                <w:szCs w:val="24"/>
              </w:rPr>
              <w:lastRenderedPageBreak/>
              <w:t>специалистами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6) наличие специального и технического оснащения помещений поставщика социальных услуг в соответствии с действующими нормативными актами;</w:t>
            </w:r>
          </w:p>
          <w:p w:rsidR="001A28D3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7) оказание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433486" w:rsidRPr="00433486" w:rsidTr="0084397C">
        <w:tc>
          <w:tcPr>
            <w:tcW w:w="12095" w:type="dxa"/>
            <w:gridSpan w:val="6"/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дополнение к социально-правовым услугам:</w:t>
            </w:r>
          </w:p>
        </w:tc>
        <w:tc>
          <w:tcPr>
            <w:tcW w:w="3352" w:type="dxa"/>
            <w:vMerge/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84397C">
        <w:tc>
          <w:tcPr>
            <w:tcW w:w="567" w:type="dxa"/>
          </w:tcPr>
          <w:p w:rsidR="001A28D3" w:rsidRPr="00433486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6.2.</w:t>
            </w:r>
          </w:p>
        </w:tc>
        <w:tc>
          <w:tcPr>
            <w:tcW w:w="1971" w:type="dxa"/>
          </w:tcPr>
          <w:p w:rsidR="001A28D3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Оказание помощи в защите прав и законных интересов получателей социальных </w:t>
            </w:r>
            <w:r w:rsidRPr="00433486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399" w:type="dxa"/>
          </w:tcPr>
          <w:p w:rsidR="001A28D3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Услуга включает разъяснение получателю социальных услуг вопросов, касающихся гражданского, жилищного, трудового, пенсионного, уголовного законодательства, а </w:t>
            </w:r>
            <w:r w:rsidRPr="00433486">
              <w:rPr>
                <w:sz w:val="24"/>
                <w:szCs w:val="24"/>
              </w:rPr>
              <w:lastRenderedPageBreak/>
              <w:t>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прав; представление интересов получателя социальных услуг в отношениях с любыми физическими и юридическими лицами; судебную защиту нарушенного права.</w:t>
            </w:r>
          </w:p>
          <w:p w:rsidR="001A28D3" w:rsidRPr="00433486" w:rsidRDefault="001A28D3" w:rsidP="0004680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юрисконсульт, специалист по социальной работе</w:t>
            </w:r>
          </w:p>
          <w:p w:rsidR="001A28D3" w:rsidRPr="00433486" w:rsidRDefault="001A28D3" w:rsidP="0004680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по мере необходимости, но не более 1 раза в месяц</w:t>
            </w:r>
          </w:p>
          <w:p w:rsidR="001A28D3" w:rsidRPr="00433486" w:rsidRDefault="001A28D3" w:rsidP="00046809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15 минут</w:t>
            </w:r>
          </w:p>
        </w:tc>
        <w:tc>
          <w:tcPr>
            <w:tcW w:w="1076" w:type="dxa"/>
          </w:tcPr>
          <w:p w:rsidR="001A28D3" w:rsidRPr="00433486" w:rsidRDefault="001A28D3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1A28D3" w:rsidRPr="00433486" w:rsidRDefault="001A28D3" w:rsidP="00C235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Обеспечение представления о законодательных актах и правах в затрагиваемых вопросах, своевременного, полного, квалифицированного и </w:t>
            </w:r>
            <w:r w:rsidRPr="00433486">
              <w:rPr>
                <w:sz w:val="24"/>
                <w:szCs w:val="24"/>
              </w:rPr>
              <w:lastRenderedPageBreak/>
              <w:t>эффективного оказания помощи получателю социальных услуг</w:t>
            </w:r>
          </w:p>
        </w:tc>
        <w:tc>
          <w:tcPr>
            <w:tcW w:w="3352" w:type="dxa"/>
            <w:vMerge/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A77ACF">
        <w:tc>
          <w:tcPr>
            <w:tcW w:w="567" w:type="dxa"/>
          </w:tcPr>
          <w:p w:rsidR="001A28D3" w:rsidRPr="00433486" w:rsidRDefault="001A28D3" w:rsidP="00802B53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6.3</w:t>
            </w:r>
          </w:p>
        </w:tc>
        <w:tc>
          <w:tcPr>
            <w:tcW w:w="1971" w:type="dxa"/>
          </w:tcPr>
          <w:p w:rsidR="001A28D3" w:rsidRPr="00433486" w:rsidRDefault="00251D5B" w:rsidP="00802B5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Оказание помощи в оформлении и (или) восстановлении документов </w:t>
            </w:r>
            <w:r w:rsidRPr="00433486">
              <w:rPr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3399" w:type="dxa"/>
          </w:tcPr>
          <w:p w:rsidR="001A28D3" w:rsidRPr="00433486" w:rsidRDefault="001A28D3" w:rsidP="00802B5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Консультирование получателя социальных услуг по вопросам оформления и (или) восстановления утраченных документов; содействие в сборе необходимых </w:t>
            </w:r>
            <w:r w:rsidRPr="00433486">
              <w:rPr>
                <w:sz w:val="24"/>
                <w:szCs w:val="24"/>
              </w:rPr>
              <w:lastRenderedPageBreak/>
              <w:t>документов; получение денежных средств от получателя социальных услуг (при наличии государственной пошлины за оформление документов); подача документов в соответствующие органы и организации в целях оформления и (или) восстановления утраченных документов; получение и доставка оформленных документов; содействие в оформлении документов для направления в учреждения системы образования, здравоохранения и др.; оформление документов пенсионного обеспечения (по потере кормильца); содействие в оформлении пенсии; содействие в оформлении регистрации по месту пребывания; содействие в оформлении льготного проезда в городском транспорте</w:t>
            </w:r>
          </w:p>
          <w:p w:rsidR="00E72815" w:rsidRPr="00433486" w:rsidRDefault="00E728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юрисконсульт, специалист по социальной работе</w:t>
            </w:r>
          </w:p>
          <w:p w:rsidR="00E72815" w:rsidRPr="00433486" w:rsidRDefault="00E728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по мере необходимости, но не более 1 раза в месяц</w:t>
            </w:r>
          </w:p>
          <w:p w:rsidR="00E72815" w:rsidRPr="00433486" w:rsidRDefault="00E728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15 минут</w:t>
            </w:r>
          </w:p>
        </w:tc>
        <w:tc>
          <w:tcPr>
            <w:tcW w:w="1076" w:type="dxa"/>
          </w:tcPr>
          <w:p w:rsidR="001A28D3" w:rsidRPr="00433486" w:rsidRDefault="001A28D3" w:rsidP="00802B53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1A28D3" w:rsidRPr="00433486" w:rsidRDefault="001A28D3" w:rsidP="00802B53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1A28D3" w:rsidRPr="00433486" w:rsidRDefault="001A28D3" w:rsidP="00802B53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Обеспечение разъяснений  сути и состояния, интересующих получателя социальных услуг вопросов, определение путей их решения и осуществление </w:t>
            </w:r>
            <w:r w:rsidRPr="00433486">
              <w:rPr>
                <w:sz w:val="24"/>
                <w:szCs w:val="24"/>
              </w:rPr>
              <w:lastRenderedPageBreak/>
              <w:t>практических мер, своевременного, полного, квалифицированного и эффективного оказания помощи получателю социальных услуг.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3486" w:rsidRPr="00433486" w:rsidTr="00C235F8">
        <w:tc>
          <w:tcPr>
            <w:tcW w:w="15447" w:type="dxa"/>
            <w:gridSpan w:val="7"/>
          </w:tcPr>
          <w:p w:rsidR="001A28D3" w:rsidRPr="00433486" w:rsidRDefault="001A28D3" w:rsidP="00C85E08">
            <w:pPr>
              <w:pStyle w:val="ConsPlusNormal"/>
              <w:jc w:val="center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433486" w:rsidRPr="00433486" w:rsidTr="00D34AE8">
        <w:trPr>
          <w:trHeight w:val="5418"/>
        </w:trPr>
        <w:tc>
          <w:tcPr>
            <w:tcW w:w="567" w:type="dxa"/>
          </w:tcPr>
          <w:p w:rsidR="001A28D3" w:rsidRPr="00433486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7.1</w:t>
            </w:r>
          </w:p>
        </w:tc>
        <w:tc>
          <w:tcPr>
            <w:tcW w:w="1971" w:type="dxa"/>
          </w:tcPr>
          <w:p w:rsidR="001A28D3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399" w:type="dxa"/>
          </w:tcPr>
          <w:p w:rsidR="001A28D3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зависимости от состояния здоровья (по заключению врачебной комиссии учреждения с участием врача-психиатра) проведение занятий по социально-бытовой ориентации,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1A28D3" w:rsidRPr="00433486" w:rsidRDefault="001A28D3" w:rsidP="00C235F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социальный педагог, воспитатель, педагог дополнительного образования, специалист по социальной работе, младшая медсестра по уходу</w:t>
            </w:r>
          </w:p>
          <w:p w:rsidR="001A28D3" w:rsidRPr="00433486" w:rsidRDefault="001A28D3" w:rsidP="00C235F8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менее 4 раз месяц</w:t>
            </w:r>
          </w:p>
          <w:p w:rsidR="001A28D3" w:rsidRPr="00433486" w:rsidRDefault="001A28D3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Объем предоставления услуги (мин): не менее </w:t>
            </w:r>
            <w:r w:rsidR="00E72815" w:rsidRPr="00433486">
              <w:rPr>
                <w:sz w:val="24"/>
                <w:szCs w:val="24"/>
              </w:rPr>
              <w:t>45</w:t>
            </w:r>
            <w:r w:rsidRPr="00433486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1A28D3" w:rsidRPr="00433486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1A28D3" w:rsidRPr="00433486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Улучшение взаимоотноше</w:t>
            </w:r>
            <w:r w:rsidR="00DB5415" w:rsidRPr="00433486">
              <w:rPr>
                <w:sz w:val="24"/>
                <w:szCs w:val="24"/>
              </w:rPr>
              <w:t>ний с окружающими, адаптация</w:t>
            </w:r>
            <w:r w:rsidRPr="00433486">
              <w:rPr>
                <w:sz w:val="24"/>
                <w:szCs w:val="24"/>
              </w:rPr>
              <w:t xml:space="preserve"> к существующей среде обитания, развитие способностей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352" w:type="dxa"/>
            <w:vMerge w:val="restart"/>
            <w:tcBorders>
              <w:bottom w:val="single" w:sz="4" w:space="0" w:color="auto"/>
            </w:tcBorders>
          </w:tcPr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Показатели качества: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</w:t>
            </w:r>
            <w:r w:rsidRPr="00433486">
              <w:rPr>
                <w:sz w:val="24"/>
                <w:szCs w:val="24"/>
              </w:rPr>
              <w:lastRenderedPageBreak/>
              <w:t>социального обслуживания для инвалидов и других лиц с учетом ограничений их жизнедеятельности в соответствии с действующими нормативными актами;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5) укомплектованность штата поставщика социальных услуг специалистами в соответствии с действующими нормативными актами и их квалификация;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6) наличие специального и технического оснащения (оборудование, приборы, аппаратура) помещений поставщика социальных услуг в соответствии с действующими нормативными актами</w:t>
            </w:r>
          </w:p>
          <w:p w:rsidR="00DB5415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7) эффективное обучение инвалидов пользованию техническими средствами реабилитации, которые должны способствовать сохранению способности самостоятельно пользоваться этими средствами;</w:t>
            </w:r>
          </w:p>
          <w:p w:rsidR="001A28D3" w:rsidRPr="00433486" w:rsidRDefault="00DB5415" w:rsidP="00DB5415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8) обучение получателей социальных услуг, имеющих ограничения жизнедеятельности, внутренней дисциплине личности и доброжелательному общению с окружающими</w:t>
            </w:r>
          </w:p>
        </w:tc>
      </w:tr>
      <w:tr w:rsidR="00433486" w:rsidRPr="00433486" w:rsidTr="00D34AE8">
        <w:tc>
          <w:tcPr>
            <w:tcW w:w="12095" w:type="dxa"/>
            <w:gridSpan w:val="6"/>
            <w:tcBorders>
              <w:top w:val="nil"/>
            </w:tcBorders>
          </w:tcPr>
          <w:p w:rsidR="001A28D3" w:rsidRPr="00433486" w:rsidRDefault="001A28D3" w:rsidP="008908D2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В дополнение к услугам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1A28D3" w:rsidRPr="00433486" w:rsidRDefault="001A28D3" w:rsidP="00A77A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3486" w:rsidRPr="00433486" w:rsidTr="00D34AE8">
        <w:tc>
          <w:tcPr>
            <w:tcW w:w="567" w:type="dxa"/>
            <w:tcBorders>
              <w:top w:val="nil"/>
            </w:tcBorders>
          </w:tcPr>
          <w:p w:rsidR="001A28D3" w:rsidRPr="00433486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>7.2.</w:t>
            </w:r>
          </w:p>
        </w:tc>
        <w:tc>
          <w:tcPr>
            <w:tcW w:w="1971" w:type="dxa"/>
            <w:tcBorders>
              <w:top w:val="nil"/>
            </w:tcBorders>
          </w:tcPr>
          <w:p w:rsidR="001A28D3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Оказание помощи в обучении навыкам </w:t>
            </w:r>
            <w:r w:rsidRPr="00433486">
              <w:rPr>
                <w:sz w:val="24"/>
                <w:szCs w:val="24"/>
              </w:rPr>
              <w:lastRenderedPageBreak/>
              <w:t>компьютерной грамотности</w:t>
            </w:r>
          </w:p>
        </w:tc>
        <w:tc>
          <w:tcPr>
            <w:tcW w:w="3399" w:type="dxa"/>
            <w:tcBorders>
              <w:top w:val="nil"/>
            </w:tcBorders>
          </w:tcPr>
          <w:p w:rsidR="00E72815" w:rsidRPr="00433486" w:rsidRDefault="00E728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Определение уровня навыков компьютерной грамотности; выбор форм и методов работы с получателем социальных </w:t>
            </w:r>
            <w:r w:rsidRPr="00433486">
              <w:rPr>
                <w:sz w:val="24"/>
                <w:szCs w:val="24"/>
              </w:rPr>
              <w:lastRenderedPageBreak/>
              <w:t xml:space="preserve">услуг; комплектование групп для занятий в соответствии с уровнем социальной подготовленности, индивидуальными личностными особенностями получателя социальных услуг; проведение занятий в группах с учетом уровня навыков компьютерной грамотности у получателей социальных услуг; проведение индивидуальных консультаций по работе с компьютером и в сети «Интернет». </w:t>
            </w:r>
          </w:p>
          <w:p w:rsidR="00E72815" w:rsidRPr="00433486" w:rsidRDefault="00E728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социальный педагог, педагог дополнительного образования, воспитатель</w:t>
            </w:r>
          </w:p>
          <w:p w:rsidR="001A28D3" w:rsidRPr="00433486" w:rsidRDefault="00E72815" w:rsidP="00E72815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Периодичность предоставления услуги: не менее 4 раз месяц Объем предоставления услуги (мин): не менее 30 минут</w:t>
            </w:r>
          </w:p>
        </w:tc>
        <w:tc>
          <w:tcPr>
            <w:tcW w:w="1076" w:type="dxa"/>
            <w:tcBorders>
              <w:top w:val="nil"/>
            </w:tcBorders>
          </w:tcPr>
          <w:p w:rsidR="001A28D3" w:rsidRPr="00433486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  <w:tcBorders>
              <w:top w:val="nil"/>
            </w:tcBorders>
          </w:tcPr>
          <w:p w:rsidR="001A28D3" w:rsidRPr="00433486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Установлен постановлением Правительства Ленинградской </w:t>
            </w:r>
            <w:r w:rsidRPr="0043348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32" w:type="dxa"/>
            <w:tcBorders>
              <w:top w:val="nil"/>
            </w:tcBorders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 xml:space="preserve">Обеспечение оказания квалифицированной помощи, направленной на реализацию индивидуального </w:t>
            </w:r>
            <w:r w:rsidRPr="00433486">
              <w:rPr>
                <w:sz w:val="24"/>
                <w:szCs w:val="24"/>
              </w:rPr>
              <w:lastRenderedPageBreak/>
              <w:t>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28D3" w:rsidRPr="00433486" w:rsidTr="00D34AE8">
        <w:tc>
          <w:tcPr>
            <w:tcW w:w="567" w:type="dxa"/>
          </w:tcPr>
          <w:p w:rsidR="001A28D3" w:rsidRPr="00433486" w:rsidRDefault="001A28D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433486">
              <w:rPr>
                <w:sz w:val="16"/>
                <w:szCs w:val="16"/>
              </w:rPr>
              <w:t xml:space="preserve">7.3   </w:t>
            </w:r>
          </w:p>
        </w:tc>
        <w:tc>
          <w:tcPr>
            <w:tcW w:w="1971" w:type="dxa"/>
          </w:tcPr>
          <w:p w:rsidR="001A28D3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399" w:type="dxa"/>
          </w:tcPr>
          <w:p w:rsidR="001A28D3" w:rsidRPr="00433486" w:rsidRDefault="001A28D3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Развитие (поддержание) у инвалидов практических навыков самостоятельного пользования техническими средствами реабилитации; изучение личного дела получателя социальных услуг, результатов диагностического обследования и рекомендаций специалистов; подбор технических средств реабилитации в соответствии с </w:t>
            </w:r>
            <w:r w:rsidRPr="00433486">
              <w:rPr>
                <w:sz w:val="24"/>
                <w:szCs w:val="24"/>
              </w:rPr>
              <w:lastRenderedPageBreak/>
              <w:t>типом и структурой дефекта, особенностями психофизического развития и реабилитационным потенциалом получателя социальных услуг; разработка тематики и плана занятий, инструкций по технике безопасности во время занятий, подготовка необходимых технических средств реабилитации, наглядных пособий (таблиц, рисунков, карт, схем) для организации занятий; определение организационных моментов (общее количество занятий в месяце, неделе, частота занятий в неделю, их продолжительность, место проведения); проведение занятий в соответствии с графиком и планом работы, заполнение индивидуальной программы (плана, карты) реабилитации клиента, учетно-отчетной документации. Обучение пользованию средствами ухода и техническими средствами реабилитации.</w:t>
            </w:r>
          </w:p>
          <w:p w:rsidR="001A28D3" w:rsidRPr="00433486" w:rsidRDefault="001A28D3" w:rsidP="00E70AC7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Категория персонала, участвующая в предоставлении услуги: инструктор по лечебной физкультуре, медицинская сестра</w:t>
            </w:r>
          </w:p>
          <w:p w:rsidR="001A28D3" w:rsidRPr="00433486" w:rsidRDefault="001A28D3" w:rsidP="00E70AC7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 xml:space="preserve">Периодичность предоставления </w:t>
            </w:r>
            <w:r w:rsidRPr="00433486">
              <w:rPr>
                <w:sz w:val="24"/>
                <w:szCs w:val="24"/>
              </w:rPr>
              <w:lastRenderedPageBreak/>
              <w:t>услуги: 2 раза в месяц</w:t>
            </w:r>
          </w:p>
          <w:p w:rsidR="001A28D3" w:rsidRPr="00433486" w:rsidRDefault="001A28D3" w:rsidP="00E70AC7">
            <w:pPr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Объем предоставления услуги (мин): не менее 15 минут</w:t>
            </w:r>
          </w:p>
        </w:tc>
        <w:tc>
          <w:tcPr>
            <w:tcW w:w="1076" w:type="dxa"/>
          </w:tcPr>
          <w:p w:rsidR="001A28D3" w:rsidRPr="00433486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1A28D3" w:rsidRPr="00433486" w:rsidRDefault="001A28D3" w:rsidP="000E4966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  <w:r w:rsidRPr="00433486">
              <w:rPr>
                <w:sz w:val="24"/>
                <w:szCs w:val="24"/>
              </w:rPr>
              <w:t>Развитие (поддержание) у получателей социальных услуг практических навыков, умения самостоятельного пользования техническими средствами реабилитации, обеспечение максимально возможного восстановления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1A28D3" w:rsidRPr="00433486" w:rsidRDefault="001A28D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65F71" w:rsidRPr="00433486" w:rsidRDefault="00965F71">
      <w:pPr>
        <w:rPr>
          <w:sz w:val="24"/>
          <w:szCs w:val="24"/>
        </w:rPr>
      </w:pPr>
    </w:p>
    <w:sectPr w:rsidR="00965F71" w:rsidRPr="00433486" w:rsidSect="00F5532D">
      <w:pgSz w:w="16838" w:h="11906" w:orient="landscape"/>
      <w:pgMar w:top="5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A6" w:rsidRDefault="004823A6" w:rsidP="00F5532D">
      <w:r>
        <w:separator/>
      </w:r>
    </w:p>
  </w:endnote>
  <w:endnote w:type="continuationSeparator" w:id="0">
    <w:p w:rsidR="004823A6" w:rsidRDefault="004823A6" w:rsidP="00F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A6" w:rsidRDefault="004823A6" w:rsidP="00F5532D">
      <w:r>
        <w:separator/>
      </w:r>
    </w:p>
  </w:footnote>
  <w:footnote w:type="continuationSeparator" w:id="0">
    <w:p w:rsidR="004823A6" w:rsidRDefault="004823A6" w:rsidP="00F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4309"/>
    <w:multiLevelType w:val="multilevel"/>
    <w:tmpl w:val="D290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8"/>
    <w:rsid w:val="00034CF8"/>
    <w:rsid w:val="00036C4D"/>
    <w:rsid w:val="00046809"/>
    <w:rsid w:val="00067E75"/>
    <w:rsid w:val="00071F62"/>
    <w:rsid w:val="00081282"/>
    <w:rsid w:val="000E2BC6"/>
    <w:rsid w:val="000E4966"/>
    <w:rsid w:val="00103663"/>
    <w:rsid w:val="00121125"/>
    <w:rsid w:val="001679F5"/>
    <w:rsid w:val="00170D62"/>
    <w:rsid w:val="0017314E"/>
    <w:rsid w:val="001833A9"/>
    <w:rsid w:val="0019026E"/>
    <w:rsid w:val="0019691D"/>
    <w:rsid w:val="001A28D3"/>
    <w:rsid w:val="001A2BCB"/>
    <w:rsid w:val="001B4DE5"/>
    <w:rsid w:val="00200178"/>
    <w:rsid w:val="00220AE8"/>
    <w:rsid w:val="002413A8"/>
    <w:rsid w:val="002437FF"/>
    <w:rsid w:val="00251D5B"/>
    <w:rsid w:val="00255988"/>
    <w:rsid w:val="0027053F"/>
    <w:rsid w:val="002944C6"/>
    <w:rsid w:val="002F5501"/>
    <w:rsid w:val="0030602D"/>
    <w:rsid w:val="00373317"/>
    <w:rsid w:val="003A7EBB"/>
    <w:rsid w:val="003C4601"/>
    <w:rsid w:val="003D1229"/>
    <w:rsid w:val="003F3922"/>
    <w:rsid w:val="00433486"/>
    <w:rsid w:val="004823A6"/>
    <w:rsid w:val="00493588"/>
    <w:rsid w:val="004D4468"/>
    <w:rsid w:val="004E48B8"/>
    <w:rsid w:val="004F437D"/>
    <w:rsid w:val="00516331"/>
    <w:rsid w:val="00543420"/>
    <w:rsid w:val="00545D43"/>
    <w:rsid w:val="00573C76"/>
    <w:rsid w:val="006128E2"/>
    <w:rsid w:val="006263AA"/>
    <w:rsid w:val="00653E99"/>
    <w:rsid w:val="006B32BD"/>
    <w:rsid w:val="006E3BA5"/>
    <w:rsid w:val="006F5626"/>
    <w:rsid w:val="0072772E"/>
    <w:rsid w:val="00757579"/>
    <w:rsid w:val="00783DFD"/>
    <w:rsid w:val="00796D16"/>
    <w:rsid w:val="007E736B"/>
    <w:rsid w:val="008015B3"/>
    <w:rsid w:val="00815032"/>
    <w:rsid w:val="00815AD5"/>
    <w:rsid w:val="00872C55"/>
    <w:rsid w:val="008908D2"/>
    <w:rsid w:val="00894CE8"/>
    <w:rsid w:val="008A5E75"/>
    <w:rsid w:val="008F206A"/>
    <w:rsid w:val="00934ECD"/>
    <w:rsid w:val="0095441C"/>
    <w:rsid w:val="0096151E"/>
    <w:rsid w:val="00965F71"/>
    <w:rsid w:val="00974418"/>
    <w:rsid w:val="00984081"/>
    <w:rsid w:val="009A1178"/>
    <w:rsid w:val="00A50F66"/>
    <w:rsid w:val="00A77ACF"/>
    <w:rsid w:val="00A80F27"/>
    <w:rsid w:val="00AD487A"/>
    <w:rsid w:val="00AE2F1D"/>
    <w:rsid w:val="00AF79DB"/>
    <w:rsid w:val="00B02B0A"/>
    <w:rsid w:val="00B71A7E"/>
    <w:rsid w:val="00B955E3"/>
    <w:rsid w:val="00BA0715"/>
    <w:rsid w:val="00BE4E11"/>
    <w:rsid w:val="00BF02F2"/>
    <w:rsid w:val="00BF4921"/>
    <w:rsid w:val="00BF58EE"/>
    <w:rsid w:val="00C235F8"/>
    <w:rsid w:val="00C53AF8"/>
    <w:rsid w:val="00C85E08"/>
    <w:rsid w:val="00CD1DA7"/>
    <w:rsid w:val="00CF27A5"/>
    <w:rsid w:val="00D34AE8"/>
    <w:rsid w:val="00D766ED"/>
    <w:rsid w:val="00D86946"/>
    <w:rsid w:val="00D92A2B"/>
    <w:rsid w:val="00D93E18"/>
    <w:rsid w:val="00DB5415"/>
    <w:rsid w:val="00DD6B17"/>
    <w:rsid w:val="00E12E13"/>
    <w:rsid w:val="00E21F5E"/>
    <w:rsid w:val="00E70AC7"/>
    <w:rsid w:val="00E71D05"/>
    <w:rsid w:val="00E72815"/>
    <w:rsid w:val="00E916C5"/>
    <w:rsid w:val="00E936AF"/>
    <w:rsid w:val="00EF0D20"/>
    <w:rsid w:val="00EF2BF8"/>
    <w:rsid w:val="00F52DA1"/>
    <w:rsid w:val="00F5532D"/>
    <w:rsid w:val="00F64F0A"/>
    <w:rsid w:val="00F67BC3"/>
    <w:rsid w:val="00F94A13"/>
    <w:rsid w:val="00FA0560"/>
    <w:rsid w:val="00FB4D39"/>
    <w:rsid w:val="00FE0E8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7A05"/>
  <w15:docId w15:val="{7B364AC1-A6C0-4ACE-9EA2-6C8EF8FE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D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B006-1BC8-4A1D-9A43-24091F58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26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26</cp:revision>
  <dcterms:created xsi:type="dcterms:W3CDTF">2018-10-19T05:51:00Z</dcterms:created>
  <dcterms:modified xsi:type="dcterms:W3CDTF">2020-07-27T07:11:00Z</dcterms:modified>
</cp:coreProperties>
</file>