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BEC" w:rsidRPr="00DD0C23" w:rsidRDefault="00BD142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  <w:r w:rsidRPr="00DD0C23">
        <w:rPr>
          <w:rFonts w:ascii="Times New Roman" w:eastAsia="Times New Roman" w:hAnsi="Times New Roman" w:cs="Times New Roman"/>
          <w:sz w:val="24"/>
        </w:rPr>
        <w:t>УТВЕРЖДАЮ</w:t>
      </w:r>
    </w:p>
    <w:p w:rsidR="000D33A9" w:rsidRPr="000D098E" w:rsidRDefault="000D33A9" w:rsidP="000D33A9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098E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организации</w:t>
      </w:r>
    </w:p>
    <w:p w:rsidR="00614BEC" w:rsidRPr="00DD0C23" w:rsidRDefault="00BD142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  <w:r w:rsidRPr="00DD0C23">
        <w:rPr>
          <w:rFonts w:ascii="Times New Roman" w:eastAsia="Times New Roman" w:hAnsi="Times New Roman" w:cs="Times New Roman"/>
          <w:sz w:val="24"/>
        </w:rPr>
        <w:t>________________________</w:t>
      </w:r>
    </w:p>
    <w:p w:rsidR="00614BEC" w:rsidRPr="00DD0C23" w:rsidRDefault="00BD142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  <w:r w:rsidRPr="00DD0C23">
        <w:rPr>
          <w:rFonts w:ascii="Times New Roman" w:eastAsia="Times New Roman" w:hAnsi="Times New Roman" w:cs="Times New Roman"/>
          <w:sz w:val="24"/>
        </w:rPr>
        <w:t>________________________</w:t>
      </w:r>
    </w:p>
    <w:p w:rsidR="00614BEC" w:rsidRPr="00DD0C23" w:rsidRDefault="00BD142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  <w:r w:rsidRPr="00DD0C23">
        <w:rPr>
          <w:rFonts w:ascii="Times New Roman" w:eastAsia="Times New Roman" w:hAnsi="Times New Roman" w:cs="Times New Roman"/>
          <w:sz w:val="24"/>
        </w:rPr>
        <w:t>«____» ____________ 20___г.</w:t>
      </w:r>
    </w:p>
    <w:p w:rsidR="00614BEC" w:rsidRPr="00DD0C23" w:rsidRDefault="00614B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14BEC" w:rsidRPr="00DD0C23" w:rsidRDefault="00614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14BEC" w:rsidRPr="00DD0C23" w:rsidRDefault="00BD1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D0C23">
        <w:rPr>
          <w:rFonts w:ascii="Times New Roman" w:eastAsia="Times New Roman" w:hAnsi="Times New Roman" w:cs="Times New Roman"/>
          <w:b/>
          <w:sz w:val="24"/>
        </w:rPr>
        <w:t>ПАСПОРТ ДОСТУПНОСТИ</w:t>
      </w:r>
    </w:p>
    <w:p w:rsidR="00614BEC" w:rsidRPr="00DD0C23" w:rsidRDefault="00BD1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D0C23">
        <w:rPr>
          <w:rFonts w:ascii="Times New Roman" w:eastAsia="Times New Roman" w:hAnsi="Times New Roman" w:cs="Times New Roman"/>
          <w:b/>
          <w:sz w:val="24"/>
        </w:rPr>
        <w:t>объекта социальной инфраструктуры (ОСИ)</w:t>
      </w:r>
    </w:p>
    <w:p w:rsidR="00614BEC" w:rsidRPr="00DD0C23" w:rsidRDefault="00BD1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D0C23">
        <w:rPr>
          <w:rFonts w:ascii="Times New Roman" w:eastAsia="Segoe UI Symbol" w:hAnsi="Times New Roman" w:cs="Times New Roman"/>
          <w:b/>
          <w:sz w:val="24"/>
        </w:rPr>
        <w:t>№</w:t>
      </w:r>
      <w:r w:rsidRPr="00DD0C2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C62FC">
        <w:rPr>
          <w:rFonts w:ascii="Times New Roman" w:eastAsia="Times New Roman" w:hAnsi="Times New Roman" w:cs="Times New Roman"/>
          <w:b/>
          <w:sz w:val="24"/>
        </w:rPr>
        <w:t>2</w:t>
      </w:r>
    </w:p>
    <w:p w:rsidR="00614BEC" w:rsidRPr="00DD0C23" w:rsidRDefault="00614B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14BEC" w:rsidRPr="00DD0C23" w:rsidRDefault="00BD1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D0C23">
        <w:rPr>
          <w:rFonts w:ascii="Times New Roman" w:eastAsia="Times New Roman" w:hAnsi="Times New Roman" w:cs="Times New Roman"/>
          <w:b/>
          <w:sz w:val="24"/>
        </w:rPr>
        <w:t>1. Общие сведения об объекте</w:t>
      </w:r>
    </w:p>
    <w:p w:rsidR="00614BEC" w:rsidRPr="00DD0C23" w:rsidRDefault="00614B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C62FC" w:rsidRPr="003C62FC" w:rsidRDefault="003C62FC" w:rsidP="003C62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62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1.1. Наименование (вид) объекта: </w:t>
      </w:r>
      <w:r w:rsidRPr="003C62FC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ЛОГКУ «Сланцевский ДИ»</w:t>
      </w:r>
    </w:p>
    <w:p w:rsidR="003C62FC" w:rsidRPr="003C62FC" w:rsidRDefault="003C62FC" w:rsidP="003C62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62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1.2. Адрес объекта: </w:t>
      </w:r>
      <w:r w:rsidRPr="003C62FC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188560, Ленинградская область, г. Сланцы, ул. 1Мая, д.92а</w:t>
      </w:r>
    </w:p>
    <w:p w:rsidR="003C62FC" w:rsidRPr="003C62FC" w:rsidRDefault="003C62FC" w:rsidP="003C62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62FC">
        <w:rPr>
          <w:rFonts w:ascii="Times New Roman" w:eastAsia="Calibri" w:hAnsi="Times New Roman" w:cs="Times New Roman"/>
          <w:sz w:val="24"/>
          <w:szCs w:val="24"/>
          <w:lang w:eastAsia="en-US"/>
        </w:rPr>
        <w:t>1.3. Сведения о размещении объекта:</w:t>
      </w:r>
    </w:p>
    <w:p w:rsidR="003C62FC" w:rsidRPr="003C62FC" w:rsidRDefault="003C62FC" w:rsidP="003C62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62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отдельно стоящее здание: </w:t>
      </w:r>
      <w:r w:rsidRPr="003C62FC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2</w:t>
      </w:r>
      <w:r w:rsidRPr="003C62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этажа, </w:t>
      </w:r>
      <w:r w:rsidRPr="003C62FC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688,7</w:t>
      </w:r>
      <w:r w:rsidRPr="003C62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C62FC">
        <w:rPr>
          <w:rFonts w:ascii="Times New Roman" w:eastAsia="Calibri" w:hAnsi="Times New Roman" w:cs="Times New Roman"/>
          <w:sz w:val="24"/>
          <w:szCs w:val="24"/>
          <w:lang w:eastAsia="en-US"/>
        </w:rPr>
        <w:t>кв</w:t>
      </w:r>
      <w:proofErr w:type="gramStart"/>
      <w:r w:rsidRPr="003C62FC">
        <w:rPr>
          <w:rFonts w:ascii="Times New Roman" w:eastAsia="Calibri" w:hAnsi="Times New Roman" w:cs="Times New Roman"/>
          <w:sz w:val="24"/>
          <w:szCs w:val="24"/>
          <w:lang w:eastAsia="en-US"/>
        </w:rPr>
        <w:t>.м</w:t>
      </w:r>
      <w:proofErr w:type="spellEnd"/>
      <w:proofErr w:type="gramEnd"/>
    </w:p>
    <w:p w:rsidR="003C62FC" w:rsidRPr="003C62FC" w:rsidRDefault="003C62FC" w:rsidP="003C62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62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часть здания: __________ этажей (или на ___________ этаже), _________ </w:t>
      </w:r>
      <w:proofErr w:type="spellStart"/>
      <w:r w:rsidRPr="003C62FC">
        <w:rPr>
          <w:rFonts w:ascii="Times New Roman" w:eastAsia="Calibri" w:hAnsi="Times New Roman" w:cs="Times New Roman"/>
          <w:sz w:val="24"/>
          <w:szCs w:val="24"/>
          <w:lang w:eastAsia="en-US"/>
        </w:rPr>
        <w:t>кв</w:t>
      </w:r>
      <w:proofErr w:type="gramStart"/>
      <w:r w:rsidRPr="003C62FC">
        <w:rPr>
          <w:rFonts w:ascii="Times New Roman" w:eastAsia="Calibri" w:hAnsi="Times New Roman" w:cs="Times New Roman"/>
          <w:sz w:val="24"/>
          <w:szCs w:val="24"/>
          <w:lang w:eastAsia="en-US"/>
        </w:rPr>
        <w:t>.м</w:t>
      </w:r>
      <w:proofErr w:type="spellEnd"/>
      <w:proofErr w:type="gramEnd"/>
    </w:p>
    <w:p w:rsidR="003C62FC" w:rsidRPr="003C62FC" w:rsidRDefault="003C62FC" w:rsidP="003C62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62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наличие прилегающего земельного участка – </w:t>
      </w:r>
      <w:r w:rsidRPr="003C62FC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да</w:t>
      </w:r>
      <w:r w:rsidRPr="003C62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- </w:t>
      </w:r>
      <w:r w:rsidRPr="003C62FC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5000 </w:t>
      </w:r>
      <w:proofErr w:type="spellStart"/>
      <w:r w:rsidRPr="003C62FC">
        <w:rPr>
          <w:rFonts w:ascii="Times New Roman" w:eastAsia="Calibri" w:hAnsi="Times New Roman" w:cs="Times New Roman"/>
          <w:sz w:val="24"/>
          <w:szCs w:val="24"/>
          <w:lang w:eastAsia="en-US"/>
        </w:rPr>
        <w:t>кв</w:t>
      </w:r>
      <w:proofErr w:type="gramStart"/>
      <w:r w:rsidRPr="003C62FC">
        <w:rPr>
          <w:rFonts w:ascii="Times New Roman" w:eastAsia="Calibri" w:hAnsi="Times New Roman" w:cs="Times New Roman"/>
          <w:sz w:val="24"/>
          <w:szCs w:val="24"/>
          <w:lang w:eastAsia="en-US"/>
        </w:rPr>
        <w:t>.м</w:t>
      </w:r>
      <w:proofErr w:type="spellEnd"/>
      <w:proofErr w:type="gramEnd"/>
    </w:p>
    <w:p w:rsidR="003C62FC" w:rsidRPr="003C62FC" w:rsidRDefault="003C62FC" w:rsidP="003C62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62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1.4. Год постройки здания: </w:t>
      </w:r>
      <w:r w:rsidRPr="003C62FC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1959</w:t>
      </w:r>
      <w:r w:rsidRPr="003C62FC">
        <w:rPr>
          <w:rFonts w:ascii="Times New Roman" w:eastAsia="Calibri" w:hAnsi="Times New Roman" w:cs="Times New Roman"/>
          <w:sz w:val="24"/>
          <w:szCs w:val="24"/>
          <w:lang w:eastAsia="en-US"/>
        </w:rPr>
        <w:t>, последнего капитального ремонта: ______________</w:t>
      </w:r>
    </w:p>
    <w:p w:rsidR="003C62FC" w:rsidRPr="003C62FC" w:rsidRDefault="003C62FC" w:rsidP="003C62F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C62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1.5. Дата предстоящих плановых ремонтных работ: </w:t>
      </w:r>
      <w:r w:rsidRPr="003C62FC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2016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 г.</w:t>
      </w:r>
      <w:r w:rsidRPr="003C62F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, </w:t>
      </w:r>
    </w:p>
    <w:p w:rsidR="003C62FC" w:rsidRPr="003C62FC" w:rsidRDefault="003C62FC" w:rsidP="003C6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C62FC">
        <w:rPr>
          <w:rFonts w:ascii="Times New Roman" w:eastAsia="Times New Roman" w:hAnsi="Times New Roman" w:cs="Times New Roman"/>
          <w:sz w:val="24"/>
        </w:rPr>
        <w:t>сведения об организации, расположенной на объекте</w:t>
      </w:r>
    </w:p>
    <w:p w:rsidR="003C62FC" w:rsidRPr="003C62FC" w:rsidRDefault="003C62FC" w:rsidP="003C62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62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1.6. Название организации (учреждения), (полное юридическое наименование – согласно Уставу, краткое наименование): </w:t>
      </w:r>
      <w:r w:rsidRPr="003C62FC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Ленинградское областное государственное стационарное казенное учреждение социального обслуживания «Сланцевский дом-интернат для ветеранов войны и труда» (ЛОГКУ «Сланцевский ДИ»)</w:t>
      </w:r>
    </w:p>
    <w:p w:rsidR="003C62FC" w:rsidRPr="003C62FC" w:rsidRDefault="003C62FC" w:rsidP="003C62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62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1.7. </w:t>
      </w:r>
      <w:proofErr w:type="gramStart"/>
      <w:r w:rsidRPr="003C62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Юридический адрес организации (учреждения): </w:t>
      </w:r>
      <w:r w:rsidRPr="003C62FC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188560, Ленинградская область, г. Сланцы, ул. Комсомольское шоссе, д. 176</w:t>
      </w:r>
      <w:proofErr w:type="gramEnd"/>
    </w:p>
    <w:p w:rsidR="003C62FC" w:rsidRPr="003C62FC" w:rsidRDefault="003C62FC" w:rsidP="003C6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C62FC">
        <w:rPr>
          <w:rFonts w:ascii="Times New Roman" w:eastAsia="Times New Roman" w:hAnsi="Times New Roman" w:cs="Times New Roman"/>
          <w:sz w:val="24"/>
        </w:rPr>
        <w:t xml:space="preserve">1.8. Основание для пользования объектом – </w:t>
      </w:r>
      <w:r w:rsidRPr="003C62FC">
        <w:rPr>
          <w:rFonts w:ascii="Times New Roman" w:eastAsia="Times New Roman" w:hAnsi="Times New Roman" w:cs="Times New Roman"/>
          <w:i/>
          <w:sz w:val="24"/>
          <w:u w:val="single"/>
        </w:rPr>
        <w:t>договор безвозмездного пользования</w:t>
      </w:r>
    </w:p>
    <w:p w:rsidR="003C62FC" w:rsidRPr="003C62FC" w:rsidRDefault="003C62FC" w:rsidP="003C6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C62FC">
        <w:rPr>
          <w:rFonts w:ascii="Times New Roman" w:eastAsia="Times New Roman" w:hAnsi="Times New Roman" w:cs="Times New Roman"/>
          <w:sz w:val="24"/>
        </w:rPr>
        <w:t xml:space="preserve">1.9. Форма собственности - </w:t>
      </w:r>
      <w:r w:rsidRPr="003C62FC">
        <w:rPr>
          <w:rFonts w:ascii="Times New Roman" w:eastAsia="Times New Roman" w:hAnsi="Times New Roman" w:cs="Times New Roman"/>
          <w:i/>
          <w:sz w:val="24"/>
          <w:u w:val="single"/>
        </w:rPr>
        <w:t>государственная</w:t>
      </w:r>
    </w:p>
    <w:p w:rsidR="003C62FC" w:rsidRPr="003C62FC" w:rsidRDefault="003C62FC" w:rsidP="003C6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C62FC">
        <w:rPr>
          <w:rFonts w:ascii="Times New Roman" w:eastAsia="Times New Roman" w:hAnsi="Times New Roman" w:cs="Times New Roman"/>
          <w:sz w:val="24"/>
        </w:rPr>
        <w:t xml:space="preserve">1.10. Территориальная принадлежность - </w:t>
      </w:r>
      <w:r w:rsidRPr="003C62FC">
        <w:rPr>
          <w:rFonts w:ascii="Times New Roman" w:eastAsia="Times New Roman" w:hAnsi="Times New Roman" w:cs="Times New Roman"/>
          <w:i/>
          <w:sz w:val="24"/>
          <w:u w:val="single"/>
        </w:rPr>
        <w:t>муниципальная</w:t>
      </w:r>
    </w:p>
    <w:p w:rsidR="003C62FC" w:rsidRPr="003C62FC" w:rsidRDefault="003C62FC" w:rsidP="003C6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C62FC">
        <w:rPr>
          <w:rFonts w:ascii="Times New Roman" w:eastAsia="Times New Roman" w:hAnsi="Times New Roman" w:cs="Times New Roman"/>
          <w:sz w:val="24"/>
        </w:rPr>
        <w:t>1.11. Вышестоящая организация (</w:t>
      </w:r>
      <w:r w:rsidRPr="003C62FC">
        <w:rPr>
          <w:rFonts w:ascii="Times New Roman" w:eastAsia="Times New Roman" w:hAnsi="Times New Roman" w:cs="Times New Roman"/>
          <w:i/>
          <w:sz w:val="24"/>
        </w:rPr>
        <w:t>наименовани</w:t>
      </w:r>
      <w:r w:rsidRPr="003C62FC">
        <w:rPr>
          <w:rFonts w:ascii="Times New Roman" w:eastAsia="Times New Roman" w:hAnsi="Times New Roman" w:cs="Times New Roman"/>
          <w:sz w:val="24"/>
        </w:rPr>
        <w:t xml:space="preserve">е): </w:t>
      </w:r>
      <w:r w:rsidRPr="003C62FC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Комитет по социальной защите населения Ленинградской области</w:t>
      </w:r>
    </w:p>
    <w:p w:rsidR="003C62FC" w:rsidRPr="003C62FC" w:rsidRDefault="003C62FC" w:rsidP="003C6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C62FC">
        <w:rPr>
          <w:rFonts w:ascii="Times New Roman" w:eastAsia="Times New Roman" w:hAnsi="Times New Roman" w:cs="Times New Roman"/>
          <w:sz w:val="24"/>
        </w:rPr>
        <w:t xml:space="preserve">1.12. Адрес вышестоящей организации, другие координаты: </w:t>
      </w:r>
      <w:r w:rsidRPr="003C62FC">
        <w:rPr>
          <w:rFonts w:ascii="Times New Roman" w:eastAsia="Times New Roman" w:hAnsi="Times New Roman" w:cs="Times New Roman"/>
          <w:i/>
          <w:sz w:val="24"/>
          <w:u w:val="single"/>
        </w:rPr>
        <w:t>г. Санкт-Петербург, ул. Замшина, д.6</w:t>
      </w:r>
    </w:p>
    <w:p w:rsidR="003815C7" w:rsidRPr="004A0E62" w:rsidRDefault="003815C7" w:rsidP="003815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4A0E62" w:rsidRDefault="004A0E62" w:rsidP="00381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815C7" w:rsidRPr="003815C7" w:rsidRDefault="003815C7" w:rsidP="00381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815C7">
        <w:rPr>
          <w:rFonts w:ascii="Times New Roman" w:eastAsia="Times New Roman" w:hAnsi="Times New Roman" w:cs="Times New Roman"/>
          <w:b/>
          <w:sz w:val="24"/>
        </w:rPr>
        <w:t>Характеристика деятельности организации на объекте</w:t>
      </w:r>
    </w:p>
    <w:p w:rsidR="003815C7" w:rsidRPr="003815C7" w:rsidRDefault="003815C7" w:rsidP="003815C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C62FC" w:rsidRPr="003C62FC" w:rsidRDefault="003C62FC" w:rsidP="003C6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C62FC">
        <w:rPr>
          <w:rFonts w:ascii="Times New Roman" w:eastAsia="Times New Roman" w:hAnsi="Times New Roman" w:cs="Times New Roman"/>
          <w:sz w:val="24"/>
        </w:rPr>
        <w:t xml:space="preserve">2.1 Сфера деятельности - </w:t>
      </w:r>
      <w:r w:rsidRPr="003C62FC">
        <w:rPr>
          <w:rFonts w:ascii="Times New Roman" w:eastAsia="Times New Roman" w:hAnsi="Times New Roman" w:cs="Times New Roman"/>
          <w:i/>
          <w:sz w:val="24"/>
          <w:u w:val="single"/>
        </w:rPr>
        <w:t>социальная защита</w:t>
      </w:r>
    </w:p>
    <w:p w:rsidR="003C62FC" w:rsidRPr="003C62FC" w:rsidRDefault="003C62FC" w:rsidP="003C6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C62FC">
        <w:rPr>
          <w:rFonts w:ascii="Times New Roman" w:eastAsia="Times New Roman" w:hAnsi="Times New Roman" w:cs="Times New Roman"/>
          <w:sz w:val="24"/>
        </w:rPr>
        <w:t xml:space="preserve">2.2 Виды оказываемых услуг: </w:t>
      </w:r>
      <w:r w:rsidRPr="003C62FC">
        <w:rPr>
          <w:rFonts w:ascii="Times New Roman" w:eastAsia="Times New Roman" w:hAnsi="Times New Roman" w:cs="Times New Roman"/>
          <w:i/>
          <w:sz w:val="24"/>
          <w:u w:val="single"/>
        </w:rPr>
        <w:t>предоставление социальных услуг</w:t>
      </w:r>
    </w:p>
    <w:p w:rsidR="003C62FC" w:rsidRPr="003C62FC" w:rsidRDefault="003C62FC" w:rsidP="003C6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C62FC">
        <w:rPr>
          <w:rFonts w:ascii="Times New Roman" w:eastAsia="Times New Roman" w:hAnsi="Times New Roman" w:cs="Times New Roman"/>
          <w:sz w:val="24"/>
        </w:rPr>
        <w:t xml:space="preserve">2.3 Форма оказания услуг: </w:t>
      </w:r>
      <w:r w:rsidRPr="003C62FC">
        <w:rPr>
          <w:rFonts w:ascii="Times New Roman" w:eastAsia="Times New Roman" w:hAnsi="Times New Roman" w:cs="Times New Roman"/>
          <w:i/>
          <w:sz w:val="24"/>
          <w:u w:val="single"/>
        </w:rPr>
        <w:t>на объекте, с длительным пребыванием</w:t>
      </w:r>
    </w:p>
    <w:p w:rsidR="003C62FC" w:rsidRPr="003C62FC" w:rsidRDefault="003C62FC" w:rsidP="003C6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C62FC">
        <w:rPr>
          <w:rFonts w:ascii="Times New Roman" w:eastAsia="Times New Roman" w:hAnsi="Times New Roman" w:cs="Times New Roman"/>
          <w:sz w:val="24"/>
        </w:rPr>
        <w:t xml:space="preserve">2.4 Категории обслуживаемого населения по возрасту: </w:t>
      </w:r>
      <w:r w:rsidRPr="003C62FC">
        <w:rPr>
          <w:rFonts w:ascii="Times New Roman" w:eastAsia="Times New Roman" w:hAnsi="Times New Roman" w:cs="Times New Roman"/>
          <w:i/>
          <w:sz w:val="24"/>
          <w:u w:val="single"/>
        </w:rPr>
        <w:t>пожилые</w:t>
      </w:r>
    </w:p>
    <w:p w:rsidR="003C62FC" w:rsidRPr="003C62FC" w:rsidRDefault="003C62FC" w:rsidP="003C62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3C62FC">
        <w:rPr>
          <w:rFonts w:ascii="Times New Roman" w:eastAsia="Times New Roman" w:hAnsi="Times New Roman" w:cs="Times New Roman"/>
          <w:sz w:val="24"/>
        </w:rPr>
        <w:t xml:space="preserve">2.5 Категории обслуживаемых инвалидов: </w:t>
      </w:r>
      <w:r w:rsidRPr="003C62FC">
        <w:rPr>
          <w:rFonts w:ascii="Times New Roman" w:eastAsia="Times New Roman" w:hAnsi="Times New Roman" w:cs="Times New Roman"/>
          <w:i/>
          <w:sz w:val="24"/>
          <w:u w:val="single"/>
        </w:rPr>
        <w:t>инвалиды, передвигающиеся на кресле-коляске, инвалиды с нарушениями опорно-двигательного аппарата; нарушениями зрения, нарушениями слуха</w:t>
      </w:r>
    </w:p>
    <w:p w:rsidR="003C62FC" w:rsidRPr="003C62FC" w:rsidRDefault="003C62FC" w:rsidP="003C62FC">
      <w:pPr>
        <w:spacing w:after="0" w:line="240" w:lineRule="auto"/>
        <w:ind w:firstLine="21"/>
        <w:rPr>
          <w:rFonts w:ascii="Times New Roman" w:eastAsia="Times New Roman" w:hAnsi="Times New Roman" w:cs="Times New Roman"/>
          <w:i/>
          <w:sz w:val="24"/>
        </w:rPr>
      </w:pPr>
      <w:r w:rsidRPr="003C62FC">
        <w:rPr>
          <w:rFonts w:ascii="Times New Roman" w:eastAsia="Times New Roman" w:hAnsi="Times New Roman" w:cs="Times New Roman"/>
          <w:sz w:val="24"/>
        </w:rPr>
        <w:t xml:space="preserve">2.6 Плановая мощность: вместимость - </w:t>
      </w:r>
      <w:r w:rsidRPr="003C62FC">
        <w:rPr>
          <w:rFonts w:ascii="Times New Roman" w:eastAsia="Times New Roman" w:hAnsi="Times New Roman" w:cs="Times New Roman"/>
          <w:i/>
          <w:sz w:val="24"/>
          <w:u w:val="single"/>
        </w:rPr>
        <w:t>37чел.</w:t>
      </w:r>
    </w:p>
    <w:p w:rsidR="003C62FC" w:rsidRPr="003C62FC" w:rsidRDefault="003C62FC" w:rsidP="003C62FC">
      <w:pPr>
        <w:spacing w:after="200" w:line="276" w:lineRule="auto"/>
        <w:rPr>
          <w:rFonts w:ascii="Calibri" w:eastAsia="Calibri" w:hAnsi="Calibri" w:cs="Times New Roman"/>
          <w:lang w:eastAsia="en-US"/>
        </w:rPr>
      </w:pPr>
      <w:r w:rsidRPr="003C62FC">
        <w:rPr>
          <w:rFonts w:ascii="Times New Roman" w:eastAsia="Times New Roman" w:hAnsi="Times New Roman" w:cs="Times New Roman"/>
          <w:sz w:val="24"/>
        </w:rPr>
        <w:t xml:space="preserve">2.7 Участие в исполнении ИПР инвалида - </w:t>
      </w:r>
      <w:r w:rsidRPr="003C62FC">
        <w:rPr>
          <w:rFonts w:ascii="Times New Roman" w:eastAsia="Times New Roman" w:hAnsi="Times New Roman" w:cs="Times New Roman"/>
          <w:i/>
          <w:sz w:val="24"/>
          <w:u w:val="single"/>
        </w:rPr>
        <w:t>да</w:t>
      </w:r>
    </w:p>
    <w:p w:rsidR="00614BEC" w:rsidRPr="00DD0C23" w:rsidRDefault="00614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14BEC" w:rsidRPr="00DD0C23" w:rsidRDefault="00BD1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D0C23">
        <w:rPr>
          <w:rFonts w:ascii="Times New Roman" w:eastAsia="Times New Roman" w:hAnsi="Times New Roman" w:cs="Times New Roman"/>
          <w:b/>
          <w:sz w:val="24"/>
        </w:rPr>
        <w:t>3. Состояние доступности объекта</w:t>
      </w:r>
    </w:p>
    <w:p w:rsidR="00614BEC" w:rsidRPr="00DD0C23" w:rsidRDefault="00614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4BEC" w:rsidRPr="00DD0C23" w:rsidRDefault="00BD1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D0C23">
        <w:rPr>
          <w:rFonts w:ascii="Times New Roman" w:eastAsia="Times New Roman" w:hAnsi="Times New Roman" w:cs="Times New Roman"/>
          <w:b/>
          <w:sz w:val="24"/>
        </w:rPr>
        <w:lastRenderedPageBreak/>
        <w:t>3.1. Путь следования к объекту пассажирским транспортом</w:t>
      </w:r>
      <w:r w:rsidRPr="00DD0C23">
        <w:rPr>
          <w:rFonts w:ascii="Times New Roman" w:eastAsia="Times New Roman" w:hAnsi="Times New Roman" w:cs="Times New Roman"/>
          <w:sz w:val="24"/>
        </w:rPr>
        <w:t xml:space="preserve"> </w:t>
      </w:r>
    </w:p>
    <w:p w:rsidR="00614BEC" w:rsidRPr="00DD0C23" w:rsidRDefault="00BD1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D0C23">
        <w:rPr>
          <w:rFonts w:ascii="Times New Roman" w:eastAsia="Times New Roman" w:hAnsi="Times New Roman" w:cs="Times New Roman"/>
          <w:sz w:val="24"/>
        </w:rPr>
        <w:t xml:space="preserve">(описать маршрут движения с использованием пассажирского транспорта) </w:t>
      </w:r>
    </w:p>
    <w:p w:rsidR="00614BEC" w:rsidRPr="00DD0C23" w:rsidRDefault="005F3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 </w:t>
      </w:r>
    </w:p>
    <w:p w:rsidR="00614BEC" w:rsidRPr="00DD0C23" w:rsidRDefault="00BD1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D0C23">
        <w:rPr>
          <w:rFonts w:ascii="Times New Roman" w:eastAsia="Times New Roman" w:hAnsi="Times New Roman" w:cs="Times New Roman"/>
          <w:sz w:val="24"/>
        </w:rPr>
        <w:t>наличие адаптированного пассажирского транспорта к объекту</w:t>
      </w:r>
      <w:r w:rsidRPr="004A0E62">
        <w:rPr>
          <w:rFonts w:ascii="Times New Roman" w:eastAsia="Times New Roman" w:hAnsi="Times New Roman" w:cs="Times New Roman"/>
          <w:sz w:val="24"/>
        </w:rPr>
        <w:t xml:space="preserve">: </w:t>
      </w:r>
      <w:r w:rsidR="004A0E62" w:rsidRPr="004A0E62">
        <w:rPr>
          <w:rFonts w:ascii="Times New Roman" w:eastAsia="Times New Roman" w:hAnsi="Times New Roman" w:cs="Times New Roman"/>
          <w:sz w:val="24"/>
        </w:rPr>
        <w:t xml:space="preserve"> да, нет.</w:t>
      </w:r>
    </w:p>
    <w:p w:rsidR="00614BEC" w:rsidRPr="00DD0C23" w:rsidRDefault="00614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4BEC" w:rsidRPr="00DD0C23" w:rsidRDefault="00BD14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DD0C23">
        <w:rPr>
          <w:rFonts w:ascii="Times New Roman" w:eastAsia="Times New Roman" w:hAnsi="Times New Roman" w:cs="Times New Roman"/>
          <w:b/>
          <w:sz w:val="24"/>
        </w:rPr>
        <w:t>3.2. Путь к объекту от ближайшей остановки пасса</w:t>
      </w:r>
      <w:r w:rsidRPr="009C1AFD">
        <w:rPr>
          <w:rFonts w:ascii="Times New Roman" w:eastAsia="Times New Roman" w:hAnsi="Times New Roman" w:cs="Times New Roman"/>
          <w:b/>
          <w:sz w:val="24"/>
        </w:rPr>
        <w:t>жи</w:t>
      </w:r>
      <w:r w:rsidRPr="00DD0C23">
        <w:rPr>
          <w:rFonts w:ascii="Times New Roman" w:eastAsia="Times New Roman" w:hAnsi="Times New Roman" w:cs="Times New Roman"/>
          <w:b/>
          <w:sz w:val="24"/>
        </w:rPr>
        <w:t>рского транспорта:</w:t>
      </w:r>
    </w:p>
    <w:p w:rsidR="00CB7DA7" w:rsidRPr="006A1D6A" w:rsidRDefault="00CB7DA7" w:rsidP="00CB7D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3.2.1 расстояние до объекта </w:t>
      </w:r>
      <w:r w:rsidRPr="009C1A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остановки транспорта </w:t>
      </w:r>
      <w:r w:rsidR="005F3869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        </w:t>
      </w:r>
      <w:r w:rsidRPr="009C1AFD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  <w:proofErr w:type="gramStart"/>
      <w:r w:rsidRPr="009C1AFD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proofErr w:type="gramEnd"/>
    </w:p>
    <w:p w:rsidR="00CB7DA7" w:rsidRPr="006A1D6A" w:rsidRDefault="00CB7DA7" w:rsidP="00CB7D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3.2.2 время движения (пешком)</w:t>
      </w:r>
      <w:r w:rsidRPr="009C1AFD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  <w:r w:rsidR="005F3869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       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мин</w:t>
      </w:r>
    </w:p>
    <w:p w:rsidR="00CB7DA7" w:rsidRPr="006A1D6A" w:rsidRDefault="00CB7DA7" w:rsidP="00CB7D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3.2.3 наличие 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выделенного от проезжей части пешеходного пути (</w:t>
      </w:r>
      <w:r w:rsidRPr="004A0E62">
        <w:rPr>
          <w:rFonts w:ascii="Times New Roman" w:eastAsia="Calibri" w:hAnsi="Times New Roman" w:cs="Times New Roman"/>
          <w:sz w:val="24"/>
          <w:szCs w:val="24"/>
          <w:lang w:eastAsia="en-US"/>
        </w:rPr>
        <w:t>да,</w:t>
      </w:r>
      <w:r w:rsidRPr="009700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нет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),</w:t>
      </w:r>
    </w:p>
    <w:p w:rsidR="00CB7DA7" w:rsidRPr="006A1D6A" w:rsidRDefault="00CB7DA7" w:rsidP="00CB7D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3.2.4 Перекрестки: </w:t>
      </w:r>
      <w:r w:rsidRPr="00E318A6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нерегулируемые</w:t>
      </w:r>
      <w:r w:rsidRPr="006A1D6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; </w:t>
      </w:r>
      <w:r w:rsidRPr="001C31C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регулируемые,</w:t>
      </w:r>
      <w:r w:rsidRPr="006A1D6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со звуковой сигнализацией, таймером; </w:t>
      </w:r>
      <w:r w:rsidRPr="00E318A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нет</w:t>
      </w:r>
    </w:p>
    <w:p w:rsidR="00CB7DA7" w:rsidRPr="006A1D6A" w:rsidRDefault="00CB7DA7" w:rsidP="00CB7D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3.2.5 Информация на пути следования к объекту: </w:t>
      </w:r>
      <w:r w:rsidRPr="006A1D6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акустическая, тактильная, визуальная; </w:t>
      </w:r>
      <w:r w:rsidRPr="00D92182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нет</w:t>
      </w:r>
      <w:r w:rsidR="00FE7E14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.</w:t>
      </w:r>
    </w:p>
    <w:p w:rsidR="00CB7DA7" w:rsidRPr="006A1D6A" w:rsidRDefault="00CB7DA7" w:rsidP="00CB7D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3.2.6 Перепады высоты на пути: </w:t>
      </w:r>
      <w:r w:rsidRPr="004A0E62">
        <w:rPr>
          <w:rFonts w:ascii="Times New Roman" w:eastAsia="Calibri" w:hAnsi="Times New Roman" w:cs="Times New Roman"/>
          <w:sz w:val="24"/>
          <w:szCs w:val="24"/>
          <w:lang w:eastAsia="en-US"/>
        </w:rPr>
        <w:t>есть,</w:t>
      </w:r>
      <w:r w:rsidRPr="006A1D6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4D45DA">
        <w:rPr>
          <w:rFonts w:ascii="Times New Roman" w:eastAsia="Calibri" w:hAnsi="Times New Roman" w:cs="Times New Roman"/>
          <w:sz w:val="24"/>
          <w:szCs w:val="24"/>
          <w:lang w:eastAsia="en-US"/>
        </w:rPr>
        <w:t>нет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CB7DA7" w:rsidRPr="006A1D6A" w:rsidRDefault="00CB7DA7" w:rsidP="00CB7D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Их обустройство для инвалидов на коляске: </w:t>
      </w:r>
      <w:r w:rsidRPr="004A0E62">
        <w:rPr>
          <w:rFonts w:ascii="Times New Roman" w:eastAsia="Calibri" w:hAnsi="Times New Roman" w:cs="Times New Roman"/>
          <w:sz w:val="24"/>
          <w:szCs w:val="24"/>
          <w:lang w:eastAsia="en-US"/>
        </w:rPr>
        <w:t>да, нет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614BEC" w:rsidRPr="00DD0C23" w:rsidRDefault="00614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4BEC" w:rsidRPr="00DD0C23" w:rsidRDefault="00BD142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DD0C23">
        <w:rPr>
          <w:rFonts w:ascii="Times New Roman" w:eastAsia="Times New Roman" w:hAnsi="Times New Roman" w:cs="Times New Roman"/>
          <w:b/>
          <w:sz w:val="24"/>
        </w:rPr>
        <w:t>3.3 Организация доступности объекта для инвалидов – форма обслуживания*</w:t>
      </w:r>
    </w:p>
    <w:p w:rsidR="00614BEC" w:rsidRPr="00DD0C23" w:rsidRDefault="00614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5689"/>
        <w:gridCol w:w="2959"/>
      </w:tblGrid>
      <w:tr w:rsidR="00614BEC" w:rsidRPr="00DD0C23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BEC" w:rsidRPr="00DD0C23" w:rsidRDefault="00BD1424">
            <w:pPr>
              <w:spacing w:after="0" w:line="240" w:lineRule="auto"/>
              <w:ind w:left="-13" w:right="-127" w:hanging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0C23">
              <w:rPr>
                <w:rFonts w:ascii="Times New Roman" w:eastAsia="Segoe UI Symbol" w:hAnsi="Times New Roman" w:cs="Times New Roman"/>
                <w:sz w:val="24"/>
              </w:rPr>
              <w:t>№</w:t>
            </w:r>
          </w:p>
          <w:p w:rsidR="00614BEC" w:rsidRPr="00DD0C23" w:rsidRDefault="00BD1424">
            <w:pPr>
              <w:spacing w:after="0" w:line="240" w:lineRule="auto"/>
              <w:ind w:left="-13" w:right="-127" w:hanging="11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D0C23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DD0C23"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BEC" w:rsidRPr="00DD0C23" w:rsidRDefault="00614BEC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14BEC" w:rsidRPr="00DD0C23" w:rsidRDefault="00BD1424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0C23">
              <w:rPr>
                <w:rFonts w:ascii="Times New Roman" w:eastAsia="Times New Roman" w:hAnsi="Times New Roman" w:cs="Times New Roman"/>
                <w:sz w:val="24"/>
              </w:rPr>
              <w:t>Категория инвалидов</w:t>
            </w:r>
          </w:p>
          <w:p w:rsidR="00614BEC" w:rsidRPr="00DD0C23" w:rsidRDefault="00BD1424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DD0C23">
              <w:rPr>
                <w:rFonts w:ascii="Times New Roman" w:eastAsia="Times New Roman" w:hAnsi="Times New Roman" w:cs="Times New Roman"/>
                <w:sz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BEC" w:rsidRPr="00DD0C23" w:rsidRDefault="00BD1424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0C23">
              <w:rPr>
                <w:rFonts w:ascii="Times New Roman" w:eastAsia="Times New Roman" w:hAnsi="Times New Roman" w:cs="Times New Roman"/>
                <w:sz w:val="24"/>
              </w:rPr>
              <w:t>Вариант организации доступности объекта</w:t>
            </w:r>
          </w:p>
          <w:p w:rsidR="00614BEC" w:rsidRPr="00DD0C23" w:rsidRDefault="00BD1424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DD0C23">
              <w:rPr>
                <w:rFonts w:ascii="Times New Roman" w:eastAsia="Times New Roman" w:hAnsi="Times New Roman" w:cs="Times New Roman"/>
                <w:sz w:val="24"/>
              </w:rPr>
              <w:t>(формы обслуживания)*</w:t>
            </w:r>
          </w:p>
        </w:tc>
      </w:tr>
      <w:tr w:rsidR="00CB7DA7" w:rsidRPr="00DD0C23" w:rsidTr="0090108F">
        <w:trPr>
          <w:trHeight w:val="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7DA7" w:rsidRPr="00DD0C23" w:rsidRDefault="00CB7DA7" w:rsidP="00CB7DA7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</w:rPr>
            </w:pPr>
            <w:r w:rsidRPr="00DD0C23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7DA7" w:rsidRPr="00DD0C23" w:rsidRDefault="00CB7DA7" w:rsidP="00CB7DA7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</w:rPr>
            </w:pPr>
            <w:r w:rsidRPr="00DD0C23">
              <w:rPr>
                <w:rFonts w:ascii="Times New Roman" w:eastAsia="Times New Roman" w:hAnsi="Times New Roman" w:cs="Times New Roman"/>
                <w:sz w:val="24"/>
              </w:rPr>
              <w:t>Все категории инвалидов и МГН</w:t>
            </w:r>
          </w:p>
          <w:p w:rsidR="00CB7DA7" w:rsidRPr="00DD0C23" w:rsidRDefault="00CB7DA7" w:rsidP="00CB7DA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7DA7" w:rsidRPr="00FD703E" w:rsidRDefault="00CB7DA7" w:rsidP="00CB7DA7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CB7DA7" w:rsidRPr="00DD0C23" w:rsidTr="0090108F">
        <w:trPr>
          <w:trHeight w:val="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7DA7" w:rsidRPr="00DD0C23" w:rsidRDefault="00CB7DA7" w:rsidP="00CB7DA7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7DA7" w:rsidRPr="00DD0C23" w:rsidRDefault="00CB7DA7" w:rsidP="00CB7DA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</w:rPr>
            </w:pPr>
            <w:r w:rsidRPr="00DD0C23">
              <w:rPr>
                <w:rFonts w:ascii="Times New Roman" w:eastAsia="Times New Roman" w:hAnsi="Times New Roman" w:cs="Times New Roman"/>
                <w:i/>
                <w:sz w:val="24"/>
              </w:rPr>
              <w:t>в том числе инвалиды: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7DA7" w:rsidRPr="00FD703E" w:rsidRDefault="00CB7DA7" w:rsidP="00CB7DA7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CB7DA7" w:rsidRPr="00DD0C23" w:rsidTr="0090108F">
        <w:trPr>
          <w:trHeight w:val="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7DA7" w:rsidRPr="00DD0C23" w:rsidRDefault="00CB7DA7" w:rsidP="00CB7DA7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</w:rPr>
            </w:pPr>
            <w:r w:rsidRPr="00DD0C23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7DA7" w:rsidRPr="00DD0C23" w:rsidRDefault="00CB7DA7" w:rsidP="00CB7DA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</w:rPr>
            </w:pPr>
            <w:proofErr w:type="gramStart"/>
            <w:r w:rsidRPr="00DD0C23">
              <w:rPr>
                <w:rFonts w:ascii="Times New Roman" w:eastAsia="Times New Roman" w:hAnsi="Times New Roman" w:cs="Times New Roman"/>
                <w:sz w:val="24"/>
              </w:rPr>
              <w:t>передвигающиеся</w:t>
            </w:r>
            <w:proofErr w:type="gramEnd"/>
            <w:r w:rsidRPr="00DD0C23">
              <w:rPr>
                <w:rFonts w:ascii="Times New Roman" w:eastAsia="Times New Roman" w:hAnsi="Times New Roman" w:cs="Times New Roman"/>
                <w:sz w:val="24"/>
              </w:rPr>
              <w:t xml:space="preserve"> на креслах-колясках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7DA7" w:rsidRPr="00FD703E" w:rsidRDefault="004A0E62" w:rsidP="00CB7DA7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ДУ</w:t>
            </w:r>
          </w:p>
        </w:tc>
      </w:tr>
      <w:tr w:rsidR="00CB7DA7" w:rsidRPr="00DD0C23" w:rsidTr="0090108F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7DA7" w:rsidRPr="00DD0C23" w:rsidRDefault="00CB7DA7" w:rsidP="00CB7DA7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</w:rPr>
            </w:pPr>
            <w:r w:rsidRPr="00DD0C23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7DA7" w:rsidRPr="00DD0C23" w:rsidRDefault="00CB7DA7" w:rsidP="00CB7DA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</w:rPr>
            </w:pPr>
            <w:r w:rsidRPr="00DD0C23">
              <w:rPr>
                <w:rFonts w:ascii="Times New Roman" w:eastAsia="Times New Roman" w:hAnsi="Times New Roman" w:cs="Times New Roman"/>
                <w:sz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7DA7" w:rsidRPr="00FD703E" w:rsidRDefault="004A0E62" w:rsidP="00CB7DA7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ДУ</w:t>
            </w:r>
          </w:p>
        </w:tc>
      </w:tr>
      <w:tr w:rsidR="00CB7DA7" w:rsidRPr="00DD0C23" w:rsidTr="0090108F">
        <w:trPr>
          <w:trHeight w:val="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7DA7" w:rsidRPr="00DD0C23" w:rsidRDefault="00CB7DA7" w:rsidP="00CB7DA7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</w:rPr>
            </w:pPr>
            <w:r w:rsidRPr="00DD0C23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7DA7" w:rsidRPr="00DD0C23" w:rsidRDefault="00CB7DA7" w:rsidP="00CB7DA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</w:rPr>
            </w:pPr>
            <w:r w:rsidRPr="00DD0C23">
              <w:rPr>
                <w:rFonts w:ascii="Times New Roman" w:eastAsia="Times New Roman" w:hAnsi="Times New Roman" w:cs="Times New Roman"/>
                <w:sz w:val="24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7DA7" w:rsidRPr="00FD703E" w:rsidRDefault="002A49B4" w:rsidP="00CB7DA7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ВНД</w:t>
            </w:r>
          </w:p>
        </w:tc>
      </w:tr>
      <w:tr w:rsidR="00CB7DA7" w:rsidRPr="00DD0C23" w:rsidTr="0090108F">
        <w:trPr>
          <w:trHeight w:val="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7DA7" w:rsidRPr="00DD0C23" w:rsidRDefault="00CB7DA7" w:rsidP="00CB7DA7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</w:rPr>
            </w:pPr>
            <w:r w:rsidRPr="00DD0C23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7DA7" w:rsidRPr="00DD0C23" w:rsidRDefault="00CB7DA7" w:rsidP="00CB7DA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</w:rPr>
            </w:pPr>
            <w:r w:rsidRPr="00DD0C23">
              <w:rPr>
                <w:rFonts w:ascii="Times New Roman" w:eastAsia="Times New Roman" w:hAnsi="Times New Roman" w:cs="Times New Roman"/>
                <w:sz w:val="24"/>
              </w:rPr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7DA7" w:rsidRPr="00FD703E" w:rsidRDefault="004A0E62" w:rsidP="00CB7DA7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ДУ</w:t>
            </w:r>
          </w:p>
        </w:tc>
      </w:tr>
    </w:tbl>
    <w:p w:rsidR="00614BEC" w:rsidRPr="00DD0C23" w:rsidRDefault="00BD14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DD0C23">
        <w:rPr>
          <w:rFonts w:ascii="Times New Roman" w:eastAsia="Times New Roman" w:hAnsi="Times New Roman" w:cs="Times New Roman"/>
          <w:sz w:val="24"/>
        </w:rPr>
        <w:t>* - указывается один из вариантов: «А», «Б», «ДУ», «ВНД»</w:t>
      </w:r>
    </w:p>
    <w:p w:rsidR="00614BEC" w:rsidRPr="00DD0C23" w:rsidRDefault="00614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4BEC" w:rsidRPr="00DD0C23" w:rsidRDefault="00BD14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DD0C23">
        <w:rPr>
          <w:rFonts w:ascii="Times New Roman" w:eastAsia="Times New Roman" w:hAnsi="Times New Roman" w:cs="Times New Roman"/>
          <w:b/>
          <w:sz w:val="24"/>
        </w:rPr>
        <w:t>3.4 Состояние доступности основных структурно-функциональных зон</w:t>
      </w:r>
    </w:p>
    <w:p w:rsidR="00614BEC" w:rsidRPr="00DD0C23" w:rsidRDefault="00614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5"/>
        <w:gridCol w:w="5587"/>
        <w:gridCol w:w="2945"/>
      </w:tblGrid>
      <w:tr w:rsidR="00614BEC" w:rsidRPr="00DD0C23" w:rsidTr="00926714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BEC" w:rsidRPr="00DD0C23" w:rsidRDefault="00BD1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0C23">
              <w:rPr>
                <w:rFonts w:ascii="Times New Roman" w:eastAsia="Segoe UI Symbol" w:hAnsi="Times New Roman" w:cs="Times New Roman"/>
                <w:sz w:val="24"/>
              </w:rPr>
              <w:t>№</w:t>
            </w:r>
          </w:p>
          <w:p w:rsidR="00614BEC" w:rsidRPr="00DD0C23" w:rsidRDefault="00BD14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0C23">
              <w:rPr>
                <w:rFonts w:ascii="Times New Roman" w:eastAsia="Times New Roman" w:hAnsi="Times New Roman" w:cs="Times New Roman"/>
                <w:sz w:val="24"/>
              </w:rPr>
              <w:t>п \</w:t>
            </w:r>
            <w:proofErr w:type="gramStart"/>
            <w:r w:rsidRPr="00DD0C23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BEC" w:rsidRPr="00DD0C23" w:rsidRDefault="00BD1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C23">
              <w:rPr>
                <w:rFonts w:ascii="Times New Roman" w:eastAsia="Times New Roman" w:hAnsi="Times New Roman" w:cs="Times New Roman"/>
                <w:sz w:val="24"/>
              </w:rPr>
              <w:t>Основные структурно-функциональные зоны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BEC" w:rsidRPr="00DD0C23" w:rsidRDefault="00BD1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C23">
              <w:rPr>
                <w:rFonts w:ascii="Times New Roman" w:eastAsia="Times New Roman" w:hAnsi="Times New Roman" w:cs="Times New Roman"/>
                <w:sz w:val="24"/>
              </w:rPr>
              <w:t>Состояние доступности, в том числе для основных категорий инвалидов**</w:t>
            </w:r>
          </w:p>
        </w:tc>
      </w:tr>
      <w:tr w:rsidR="00CB7DA7" w:rsidRPr="00DD0C23" w:rsidTr="00926714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7DA7" w:rsidRPr="00DD0C23" w:rsidRDefault="00CB7DA7" w:rsidP="00CB7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C2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7DA7" w:rsidRPr="00DD0C23" w:rsidRDefault="00CB7DA7" w:rsidP="00CB7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C23">
              <w:rPr>
                <w:rFonts w:ascii="Times New Roman" w:eastAsia="Times New Roman" w:hAnsi="Times New Roman" w:cs="Times New Roman"/>
                <w:sz w:val="24"/>
              </w:rPr>
              <w:t>Территория, прилегающая к зданию (участок)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4F8C" w:rsidRDefault="003C4F8C" w:rsidP="003C4F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Д</w:t>
            </w:r>
            <w:r w:rsidR="005F38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</w:t>
            </w:r>
            <w:r w:rsidR="002A49B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-И (Г,</w:t>
            </w:r>
            <w:r w:rsidR="003C62F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</w:t>
            </w:r>
            <w:r w:rsidR="004A0E62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4A0E6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К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),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B7DA7" w:rsidRPr="00FD703E" w:rsidRDefault="005F3869" w:rsidP="004A0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D703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ВНД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-И</w:t>
            </w:r>
            <w:r w:rsidR="003C4F8C" w:rsidRPr="00E318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C4F8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3C4F8C" w:rsidRPr="00FD703E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13771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B7DA7" w:rsidRPr="00DD0C23" w:rsidTr="00926714">
        <w:trPr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7DA7" w:rsidRPr="00DD0C23" w:rsidRDefault="00CB7DA7" w:rsidP="00CB7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C23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7DA7" w:rsidRPr="00DD0C23" w:rsidRDefault="00CB7DA7" w:rsidP="00CB7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C23">
              <w:rPr>
                <w:rFonts w:ascii="Times New Roman" w:eastAsia="Times New Roman" w:hAnsi="Times New Roman" w:cs="Times New Roman"/>
                <w:sz w:val="24"/>
              </w:rPr>
              <w:t>Вход (входы) в здание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4F8C" w:rsidRDefault="003C4F8C" w:rsidP="004A0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Д</w:t>
            </w:r>
            <w:r w:rsidR="0013771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П-И (Г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),</w:t>
            </w:r>
            <w:r w:rsidR="00137710">
              <w:t xml:space="preserve"> </w:t>
            </w:r>
            <w:proofErr w:type="gramStart"/>
            <w:r w:rsidR="004A0E62">
              <w:rPr>
                <w:rFonts w:ascii="Times New Roman" w:hAnsi="Times New Roman" w:cs="Times New Roman"/>
                <w:i/>
                <w:sz w:val="24"/>
                <w:szCs w:val="24"/>
              </w:rPr>
              <w:t>ДУ-И</w:t>
            </w:r>
            <w:proofErr w:type="gramEnd"/>
            <w:r w:rsidR="004A0E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4A0E6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О,</w:t>
            </w:r>
            <w:r w:rsidR="004A0E62" w:rsidRPr="00E318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A0E6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</w:t>
            </w:r>
            <w:r w:rsidR="004A0E62" w:rsidRPr="00E318A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4A0E6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CB7DA7" w:rsidRPr="00FD703E" w:rsidRDefault="0079242F" w:rsidP="00534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D703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ВНД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-И (</w:t>
            </w:r>
            <w:r w:rsidR="005F3869" w:rsidRPr="00FD703E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)</w:t>
            </w:r>
            <w:bookmarkStart w:id="0" w:name="_GoBack"/>
            <w:bookmarkEnd w:id="0"/>
          </w:p>
        </w:tc>
      </w:tr>
      <w:tr w:rsidR="00CB7DA7" w:rsidRPr="00DD0C23" w:rsidTr="00926714">
        <w:trPr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7DA7" w:rsidRPr="00DD0C23" w:rsidRDefault="00CB7DA7" w:rsidP="00CB7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C23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7DA7" w:rsidRPr="00DD0C23" w:rsidRDefault="00CB7DA7" w:rsidP="00CB7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C23">
              <w:rPr>
                <w:rFonts w:ascii="Times New Roman" w:eastAsia="Times New Roman" w:hAnsi="Times New Roman" w:cs="Times New Roman"/>
                <w:sz w:val="24"/>
              </w:rPr>
              <w:t xml:space="preserve">Путь (пути) движения внутри здания (в </w:t>
            </w:r>
            <w:proofErr w:type="spellStart"/>
            <w:r w:rsidRPr="00DD0C23">
              <w:rPr>
                <w:rFonts w:ascii="Times New Roman" w:eastAsia="Times New Roman" w:hAnsi="Times New Roman" w:cs="Times New Roman"/>
                <w:sz w:val="24"/>
              </w:rPr>
              <w:t>т.ч</w:t>
            </w:r>
            <w:proofErr w:type="spellEnd"/>
            <w:r w:rsidRPr="00DD0C23">
              <w:rPr>
                <w:rFonts w:ascii="Times New Roman" w:eastAsia="Times New Roman" w:hAnsi="Times New Roman" w:cs="Times New Roman"/>
                <w:sz w:val="24"/>
              </w:rPr>
              <w:t>. пути эвакуации)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4F8C" w:rsidRDefault="005F3869" w:rsidP="00CB7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3C62FC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2A49B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О, К</w:t>
            </w:r>
            <w:r w:rsidRPr="00E318A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2A49B4" w:rsidRDefault="002A49B4" w:rsidP="002A4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ДП-И (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Г</w:t>
            </w:r>
            <w:r w:rsidRPr="00E318A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CB7DA7" w:rsidRPr="00FD703E" w:rsidRDefault="003C4F8C" w:rsidP="002A4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F3869" w:rsidRPr="00FD703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ВНД</w:t>
            </w:r>
            <w:r w:rsidR="005F38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-И (</w:t>
            </w:r>
            <w:r w:rsidR="005F3869" w:rsidRPr="00FD703E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5F38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CB7DA7" w:rsidRPr="00DD0C23" w:rsidTr="00926714">
        <w:trPr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7DA7" w:rsidRPr="00DD0C23" w:rsidRDefault="00FF7614" w:rsidP="00CB7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7DA7" w:rsidRPr="00DD0C23" w:rsidRDefault="00CB7DA7" w:rsidP="00FF7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C23">
              <w:rPr>
                <w:rFonts w:ascii="Times New Roman" w:eastAsia="Times New Roman" w:hAnsi="Times New Roman" w:cs="Times New Roman"/>
                <w:sz w:val="24"/>
              </w:rPr>
              <w:t xml:space="preserve">Зона целевого назначения здания (целевого посещения объекта)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49B4" w:rsidRDefault="002A49B4" w:rsidP="002A4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ДУ-И</w:t>
            </w:r>
            <w:proofErr w:type="gramEnd"/>
            <w:r w:rsidR="005F38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Г, </w:t>
            </w:r>
            <w:r w:rsidR="006A571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О, К</w:t>
            </w:r>
            <w:r w:rsidR="005F38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)</w:t>
            </w:r>
            <w:r w:rsidRPr="00FD703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CB7DA7" w:rsidRPr="00FD703E" w:rsidRDefault="002A49B4" w:rsidP="002A4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D703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ВНД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-И (</w:t>
            </w:r>
            <w:r w:rsidRPr="00FD703E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CB7DA7" w:rsidRPr="00DD0C23" w:rsidTr="00926714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7DA7" w:rsidRPr="00DD0C23" w:rsidRDefault="00CB7DA7" w:rsidP="00CB7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C23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7DA7" w:rsidRPr="00DD0C23" w:rsidRDefault="00CB7DA7" w:rsidP="00CB7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C23">
              <w:rPr>
                <w:rFonts w:ascii="Times New Roman" w:eastAsia="Times New Roman" w:hAnsi="Times New Roman" w:cs="Times New Roman"/>
                <w:sz w:val="24"/>
              </w:rPr>
              <w:t>Санитарно-гигиенические помещения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4F8C" w:rsidRDefault="003C4F8C" w:rsidP="003C4F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703E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5348B2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2A49B4">
              <w:rPr>
                <w:rFonts w:ascii="Times New Roman" w:hAnsi="Times New Roman" w:cs="Times New Roman"/>
                <w:i/>
                <w:sz w:val="24"/>
                <w:szCs w:val="24"/>
              </w:rPr>
              <w:t>-И (</w:t>
            </w:r>
            <w:r w:rsidRPr="00FD703E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</w:t>
            </w:r>
          </w:p>
          <w:p w:rsidR="00CB7DA7" w:rsidRPr="00FD703E" w:rsidRDefault="00137710" w:rsidP="005F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D703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ВНД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-И (</w:t>
            </w:r>
            <w:r w:rsidR="005F3869" w:rsidRPr="00FD703E">
              <w:rPr>
                <w:rFonts w:ascii="Times New Roman" w:hAnsi="Times New Roman" w:cs="Times New Roman"/>
                <w:i/>
                <w:sz w:val="24"/>
                <w:szCs w:val="24"/>
              </w:rPr>
              <w:t>О, С</w:t>
            </w:r>
            <w:r w:rsidR="005F3869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5F38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К)</w:t>
            </w:r>
          </w:p>
        </w:tc>
      </w:tr>
      <w:tr w:rsidR="00CB7DA7" w:rsidRPr="00DD0C23" w:rsidTr="00926714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7DA7" w:rsidRPr="00DD0C23" w:rsidRDefault="00CB7DA7" w:rsidP="00CB7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C23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7DA7" w:rsidRPr="00DD0C23" w:rsidRDefault="00CB7DA7" w:rsidP="00CB7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C23">
              <w:rPr>
                <w:rFonts w:ascii="Times New Roman" w:eastAsia="Times New Roman" w:hAnsi="Times New Roman" w:cs="Times New Roman"/>
                <w:sz w:val="24"/>
              </w:rPr>
              <w:t>Система информации и связи (на всех зонах)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50D5" w:rsidRPr="001B50D5" w:rsidRDefault="001B50D5" w:rsidP="001B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B50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ДУ-И</w:t>
            </w:r>
            <w:proofErr w:type="gramEnd"/>
            <w:r w:rsidRPr="001B50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1B50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К,</w:t>
            </w:r>
            <w:r w:rsidRPr="001B50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О), </w:t>
            </w:r>
          </w:p>
          <w:p w:rsidR="001B50D5" w:rsidRPr="001B50D5" w:rsidRDefault="001B50D5" w:rsidP="001B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B50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ДЧ-И (Г), </w:t>
            </w:r>
          </w:p>
          <w:p w:rsidR="00CB7DA7" w:rsidRPr="00FD703E" w:rsidRDefault="001B50D5" w:rsidP="001B5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B50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ВНД-И</w:t>
            </w:r>
            <w:r w:rsidRPr="001B50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(С)</w:t>
            </w:r>
          </w:p>
        </w:tc>
      </w:tr>
      <w:tr w:rsidR="00CB7DA7" w:rsidRPr="00DD0C23" w:rsidTr="00926714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7DA7" w:rsidRPr="00DD0C23" w:rsidRDefault="00CB7DA7" w:rsidP="00CB7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C23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7DA7" w:rsidRPr="00DD0C23" w:rsidRDefault="00CB7DA7" w:rsidP="00CB7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C23">
              <w:rPr>
                <w:rFonts w:ascii="Times New Roman" w:eastAsia="Times New Roman" w:hAnsi="Times New Roman" w:cs="Times New Roman"/>
                <w:sz w:val="24"/>
              </w:rPr>
              <w:t>Пути движения к объекту (от остановки транспорта)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3869" w:rsidRDefault="005F3869" w:rsidP="005F38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ДП-И </w:t>
            </w:r>
            <w:r w:rsidR="002A49B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(Г</w:t>
            </w:r>
            <w:proofErr w:type="gramStart"/>
            <w:r w:rsidR="002A49B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),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B7DA7" w:rsidRPr="00FD703E" w:rsidRDefault="005F3869" w:rsidP="002A4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D703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ВНД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-И</w:t>
            </w:r>
            <w:r w:rsidRPr="00E318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FD703E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Start"/>
            <w:r w:rsidR="003C62F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3C62F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614BEC" w:rsidRPr="00DD0C23" w:rsidRDefault="00BD1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D0C23">
        <w:rPr>
          <w:rFonts w:ascii="Times New Roman" w:eastAsia="Times New Roman" w:hAnsi="Times New Roman" w:cs="Times New Roman"/>
          <w:sz w:val="24"/>
        </w:rPr>
        <w:lastRenderedPageBreak/>
        <w:t xml:space="preserve">** Указывается: </w:t>
      </w:r>
      <w:proofErr w:type="gramStart"/>
      <w:r w:rsidRPr="00DD0C23">
        <w:rPr>
          <w:rFonts w:ascii="Times New Roman" w:eastAsia="Times New Roman" w:hAnsi="Times New Roman" w:cs="Times New Roman"/>
          <w:sz w:val="24"/>
        </w:rPr>
        <w:t>Д</w:t>
      </w:r>
      <w:r w:rsidR="00242227">
        <w:rPr>
          <w:rFonts w:ascii="Times New Roman" w:eastAsia="Times New Roman" w:hAnsi="Times New Roman" w:cs="Times New Roman"/>
          <w:sz w:val="24"/>
        </w:rPr>
        <w:t xml:space="preserve">П-В - доступно полностью всем; </w:t>
      </w:r>
      <w:r w:rsidRPr="00DD0C23">
        <w:rPr>
          <w:rFonts w:ascii="Times New Roman" w:eastAsia="Times New Roman" w:hAnsi="Times New Roman" w:cs="Times New Roman"/>
          <w:sz w:val="24"/>
        </w:rPr>
        <w:t>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– временно недоступно</w:t>
      </w:r>
      <w:r w:rsidR="008C4CB0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614BEC" w:rsidRPr="00DD0C23" w:rsidRDefault="00614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4BEC" w:rsidRPr="00DD0C23" w:rsidRDefault="00BD1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D0C23">
        <w:rPr>
          <w:rFonts w:ascii="Times New Roman" w:eastAsia="Times New Roman" w:hAnsi="Times New Roman" w:cs="Times New Roman"/>
          <w:b/>
          <w:sz w:val="24"/>
        </w:rPr>
        <w:t>3.5. Итоговое заключение о состоянии доступности ОСИ</w:t>
      </w:r>
      <w:r w:rsidRPr="00DD0C23">
        <w:rPr>
          <w:rFonts w:ascii="Times New Roman" w:eastAsia="Times New Roman" w:hAnsi="Times New Roman" w:cs="Times New Roman"/>
          <w:sz w:val="24"/>
        </w:rPr>
        <w:t xml:space="preserve">: </w:t>
      </w:r>
    </w:p>
    <w:p w:rsidR="003815C7" w:rsidRDefault="00DC0041" w:rsidP="00DC0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</w:pPr>
      <w:r w:rsidRPr="00DC004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Объект признан условно доступным </w:t>
      </w:r>
      <w:r w:rsidR="00B21624" w:rsidRPr="00DC004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для инвалидов с патологией опорно-двигательного аппарата</w:t>
      </w:r>
      <w:r w:rsidR="00B2162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,</w:t>
      </w:r>
      <w:r w:rsidR="00B21624" w:rsidRPr="0013656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 </w:t>
      </w:r>
      <w:r w:rsidR="00B21624" w:rsidRPr="00DC004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с нарушениями слуха,</w:t>
      </w:r>
      <w:r w:rsidR="00B2162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 </w:t>
      </w:r>
      <w:r w:rsidR="00B21624" w:rsidRPr="00DC004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для инвалидов, передвигающихся на креслах колясках. </w:t>
      </w:r>
      <w:r w:rsidR="005B5D1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временно не</w:t>
      </w:r>
      <w:r w:rsidRPr="00DC004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доступным</w:t>
      </w:r>
      <w:proofErr w:type="gramStart"/>
      <w:r w:rsidRPr="00DC004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 </w:t>
      </w:r>
      <w:r w:rsidR="005B5D1F" w:rsidRPr="00DC004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,</w:t>
      </w:r>
      <w:proofErr w:type="gramEnd"/>
      <w:r w:rsidR="005B5D1F" w:rsidRPr="00DC004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 для</w:t>
      </w:r>
      <w:r w:rsidR="00B2162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 инвалидов с нарушениями зрения.</w:t>
      </w:r>
      <w:r w:rsidR="005B5D1F" w:rsidRPr="00DC004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 </w:t>
      </w:r>
    </w:p>
    <w:p w:rsidR="003815C7" w:rsidRDefault="00B21624" w:rsidP="00DC0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Условная </w:t>
      </w:r>
      <w:r w:rsidRPr="003815C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доступность</w:t>
      </w:r>
      <w:r w:rsidR="003815C7" w:rsidRPr="003815C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 объекта обеспечена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наличием</w:t>
      </w:r>
      <w:r w:rsidR="003815C7" w:rsidRPr="003815C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 специалистов,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умеющих оказать</w:t>
      </w:r>
      <w:r w:rsidR="003815C7" w:rsidRPr="003815C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 необходим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ую</w:t>
      </w:r>
      <w:r w:rsidR="003815C7" w:rsidRPr="003815C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 квалифицированн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ую</w:t>
      </w:r>
      <w:r w:rsidR="003815C7" w:rsidRPr="003815C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 помощи МНГ (знание специфики различных групп инвалидности и влияние ее на способность передвижения внутри помещений, а так же на прилегающих территориях; умение использовать специальную технику при оказании  помощи МНГ), </w:t>
      </w:r>
      <w:r w:rsidRPr="00B2162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так же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рекомендовано </w:t>
      </w:r>
      <w:r w:rsidRPr="00B2162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выполнение следующих мероприятий-</w:t>
      </w:r>
    </w:p>
    <w:p w:rsidR="00DC0041" w:rsidRPr="00DC0041" w:rsidRDefault="00DC0041" w:rsidP="00DC0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US"/>
        </w:rPr>
      </w:pPr>
      <w:r w:rsidRPr="00DC004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US"/>
        </w:rPr>
        <w:t>Территория, прилегающая к зданию (участок):</w:t>
      </w:r>
    </w:p>
    <w:p w:rsidR="0013656A" w:rsidRPr="0013656A" w:rsidRDefault="0013656A" w:rsidP="001365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</w:pPr>
      <w:r w:rsidRPr="0013656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установить декоративное ограждение в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ыполняющее направляющую функции</w:t>
      </w:r>
      <w:r w:rsidRPr="0013656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; снизить высоту бортового камня в местах пересечения тротуара с проезжей частью выделить места для парковки инвалидов, обозначить их соответств</w:t>
      </w:r>
      <w:r w:rsidR="00B6740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у</w:t>
      </w:r>
      <w:r w:rsidR="0013771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ющими международными символами</w:t>
      </w:r>
      <w:r w:rsidR="005B5D1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.</w:t>
      </w:r>
    </w:p>
    <w:p w:rsidR="00DC0041" w:rsidRPr="00DC0041" w:rsidRDefault="00DC0041" w:rsidP="00DC0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US"/>
        </w:rPr>
      </w:pPr>
      <w:r w:rsidRPr="00DC004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US"/>
        </w:rPr>
        <w:t>Вход (входы) в здание:</w:t>
      </w:r>
    </w:p>
    <w:p w:rsidR="00BD3851" w:rsidRPr="00BD3851" w:rsidRDefault="003C62FC" w:rsidP="00BD38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</w:pPr>
      <w:r w:rsidRPr="003C62F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увеличить габариты входн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ой</w:t>
      </w:r>
      <w:r w:rsidRPr="003C62F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 площад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и </w:t>
      </w:r>
      <w:r w:rsidRPr="003C62F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 (2,2х</w:t>
      </w:r>
      <w:proofErr w:type="gramStart"/>
      <w:r w:rsidRPr="003C62F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2</w:t>
      </w:r>
      <w:proofErr w:type="gramEnd"/>
      <w:r w:rsidRPr="003C62F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,2м п. 5.1.3 СП 59.13330.2012),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 привести </w:t>
      </w:r>
      <w:r w:rsidR="00DC0041" w:rsidRPr="00DC004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пандус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в соответствие нормативным требованиям</w:t>
      </w:r>
      <w:r w:rsidR="00C01612" w:rsidRPr="005B5D1F">
        <w:rPr>
          <w:u w:val="single"/>
        </w:rPr>
        <w:t xml:space="preserve"> </w:t>
      </w:r>
      <w:r>
        <w:rPr>
          <w:i/>
          <w:u w:val="single"/>
        </w:rPr>
        <w:t>(</w:t>
      </w:r>
      <w:r w:rsidR="005F2B31" w:rsidRPr="005F2B3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п. 4.1.14</w:t>
      </w:r>
      <w:r w:rsidR="005F2B3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 </w:t>
      </w:r>
      <w:r w:rsidR="00C01612" w:rsidRPr="00C0161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СП 59.13330.2012</w:t>
      </w:r>
      <w:r w:rsidR="00C0161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)</w:t>
      </w:r>
      <w:r w:rsidR="00C01612" w:rsidRPr="00C0161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;</w:t>
      </w:r>
      <w:r w:rsidR="00714CC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 </w:t>
      </w:r>
      <w:r w:rsidR="006618DD" w:rsidRPr="006618D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установить противоскользящее покрытие на края ступеней;</w:t>
      </w:r>
      <w:r w:rsidR="006618DD" w:rsidRPr="006618DD">
        <w:rPr>
          <w:rFonts w:ascii="Calibri" w:eastAsia="Times New Roman" w:hAnsi="Calibri" w:cs="Times New Roman"/>
        </w:rPr>
        <w:t xml:space="preserve"> </w:t>
      </w:r>
      <w:r w:rsidR="006618DD" w:rsidRPr="006618D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установить поручни вдоль марша лестницы</w:t>
      </w:r>
      <w:r w:rsidR="00BD385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,</w:t>
      </w:r>
      <w:r w:rsidR="006618DD" w:rsidRPr="006618D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 </w:t>
      </w:r>
      <w:r w:rsidR="00BD3851" w:rsidRPr="006618D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включая разделительные</w:t>
      </w:r>
      <w:r w:rsidR="00BD385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 </w:t>
      </w:r>
      <w:r w:rsidR="006618DD" w:rsidRPr="006618D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(</w:t>
      </w:r>
      <w:r w:rsidR="003815C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0,9м. </w:t>
      </w:r>
      <w:r w:rsidR="003815C7" w:rsidRPr="003815C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п. 4.1.14, 5.2.</w:t>
      </w:r>
      <w:r w:rsidR="003815C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15 СП 59.13330.2012</w:t>
      </w:r>
      <w:r w:rsidR="006618DD" w:rsidRPr="006618D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);</w:t>
      </w:r>
      <w:r w:rsidR="006618D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 </w:t>
      </w:r>
      <w:r w:rsidR="00BD3851" w:rsidRPr="00BD385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увеличить ширину рабочего полотна в свету до 90 см.</w:t>
      </w:r>
      <w:r w:rsidR="0072708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 </w:t>
      </w:r>
      <w:r w:rsidR="00BD3851" w:rsidRPr="00BD385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(</w:t>
      </w:r>
      <w:r w:rsidR="0072708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внутренние </w:t>
      </w:r>
      <w:r w:rsidR="00BD3851" w:rsidRPr="00BD385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входные двери); снизить высоту порогов входных дверей (не более 1.4см. один элемент порога); двери  оборудовать доводчиком с задержкой автоматическо</w:t>
      </w:r>
      <w:r w:rsidR="0072708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го закрывания не менее 5 секунд; установить кнопку вызова персонала в пределах досягаемости (с уровня земли).</w:t>
      </w:r>
      <w:r w:rsidR="00BD3851" w:rsidRPr="00BD385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 </w:t>
      </w:r>
    </w:p>
    <w:p w:rsidR="00DC0041" w:rsidRPr="00DC0041" w:rsidRDefault="00DC0041" w:rsidP="00DC0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US"/>
        </w:rPr>
      </w:pPr>
      <w:r w:rsidRPr="00DC004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US"/>
        </w:rPr>
        <w:t>Путь (пути) движения внутри здания:</w:t>
      </w:r>
    </w:p>
    <w:p w:rsidR="00DC0041" w:rsidRPr="00DC0041" w:rsidRDefault="00DC0041" w:rsidP="00DC0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</w:pPr>
      <w:r w:rsidRPr="00DC004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установить недостающие поручни вдоль маршей лестниц</w:t>
      </w:r>
      <w:r w:rsidR="00564A1F" w:rsidRPr="00564A1F">
        <w:t xml:space="preserve"> </w:t>
      </w:r>
      <w:r w:rsidR="00564A1F" w:rsidRPr="00564A1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(5.2.15 СП 59.13330.2012); </w:t>
      </w:r>
      <w:r w:rsidRPr="00DC004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увеличить дверные проемы до ширины рабочего полотна в свету не менее 90 см.; снизить высоту порогов (не более 1.4см</w:t>
      </w:r>
      <w:r w:rsidR="0013771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.</w:t>
      </w:r>
      <w:r w:rsidRPr="00DC004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).</w:t>
      </w:r>
    </w:p>
    <w:p w:rsidR="00DC0041" w:rsidRPr="00DC0041" w:rsidRDefault="00DC0041" w:rsidP="00DC0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US"/>
        </w:rPr>
      </w:pPr>
      <w:r w:rsidRPr="00DC004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US"/>
        </w:rPr>
        <w:t>Зона целевого назначения здания (целевого посещения объекта):</w:t>
      </w:r>
    </w:p>
    <w:p w:rsidR="00FE7E14" w:rsidRDefault="00FE7E14" w:rsidP="00DC0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</w:pPr>
      <w:r w:rsidRPr="00FE7E1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в зал</w:t>
      </w:r>
      <w:r w:rsidR="00564A1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ах</w:t>
      </w:r>
      <w:r w:rsidRPr="00FE7E1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 оборудовать места для лиц с нарушением слуха (кресла с подключением слухового аппарата</w:t>
      </w:r>
      <w:r w:rsidR="00564A1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 не </w:t>
      </w:r>
      <w:r w:rsidR="00AC723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 </w:t>
      </w:r>
      <w:r w:rsidRPr="00FE7E1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менее </w:t>
      </w:r>
      <w:r w:rsidR="00AC723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5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% от общего количества мест</w:t>
      </w:r>
      <w:r w:rsidR="00AC723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, возможна установка индукционного контура);</w:t>
      </w:r>
      <w:r w:rsidR="00564A1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 в жилых помещениях установить кнопку экстренной помощи</w:t>
      </w:r>
      <w:r w:rsidRPr="00FE7E1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.</w:t>
      </w:r>
      <w:r w:rsidR="00B6740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 </w:t>
      </w:r>
    </w:p>
    <w:p w:rsidR="00DC0041" w:rsidRPr="00DC0041" w:rsidRDefault="00DC0041" w:rsidP="00DC0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US"/>
        </w:rPr>
      </w:pPr>
      <w:r w:rsidRPr="00DC004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US"/>
        </w:rPr>
        <w:t>Санитарно-гигиенические помещения:</w:t>
      </w:r>
    </w:p>
    <w:p w:rsidR="00DC0041" w:rsidRPr="00DC0041" w:rsidRDefault="00DC0041" w:rsidP="00DC0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US"/>
        </w:rPr>
      </w:pPr>
      <w:r w:rsidRPr="00DC004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оборудовать </w:t>
      </w:r>
      <w:r w:rsidR="00564A1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достаточное количество (в соответствии с планом посещения различных категорий МГН, зон целевого назначения объекта) с</w:t>
      </w:r>
      <w:r w:rsidR="00564A1F" w:rsidRPr="00564A1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анитарно-гигиенические помещени</w:t>
      </w:r>
      <w:r w:rsidR="00564A1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й </w:t>
      </w:r>
      <w:r w:rsidRPr="00DC004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 (расширить дверные  проемы, увеличить габариты, установить горизонтальные пору</w:t>
      </w:r>
      <w:r w:rsidR="00D819B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чни, тревожную кнопку и т. д);</w:t>
      </w:r>
      <w:r w:rsidRPr="00DC004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 </w:t>
      </w:r>
      <w:r w:rsidR="00D819B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ванные комнаты, </w:t>
      </w:r>
      <w:r w:rsidR="00B6740A" w:rsidRPr="00DC004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душевы</w:t>
      </w:r>
      <w:r w:rsidR="00D819B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е и</w:t>
      </w:r>
      <w:r w:rsidR="00564A1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 гардеробны</w:t>
      </w:r>
      <w:r w:rsidR="00D819B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е помещения</w:t>
      </w:r>
      <w:r w:rsidR="00564A1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 и т.д. </w:t>
      </w:r>
      <w:r w:rsidR="00D819B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в соответствии с </w:t>
      </w:r>
      <w:r w:rsidR="00AC723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п. 5.3  </w:t>
      </w:r>
      <w:r w:rsidR="00AC723C" w:rsidRPr="00C0161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СП 59.13330.2012</w:t>
      </w:r>
      <w:r w:rsidRPr="00DC004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.</w:t>
      </w:r>
    </w:p>
    <w:p w:rsidR="00DC0041" w:rsidRPr="00DC0041" w:rsidRDefault="00DC0041" w:rsidP="00DC0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US"/>
        </w:rPr>
      </w:pPr>
      <w:r w:rsidRPr="00DC004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US"/>
        </w:rPr>
        <w:t>Система информации на объекте:</w:t>
      </w:r>
    </w:p>
    <w:p w:rsidR="00DC0041" w:rsidRPr="00DC0041" w:rsidRDefault="00DC0041" w:rsidP="00DC0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</w:pPr>
      <w:r w:rsidRPr="00DC004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на всех структурно-функциональных зонах, начиная с прилегающей территории обеспечить своевременное получение визуальной, акустической и тактильной информации, в </w:t>
      </w:r>
      <w:proofErr w:type="spellStart"/>
      <w:r w:rsidRPr="00DC004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т.ч</w:t>
      </w:r>
      <w:proofErr w:type="spellEnd"/>
      <w:r w:rsidRPr="00DC004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. с учетом потребностей инвалидов с нарушениями зрения (информационные указатели, рельефные (тактильные) полосы, малогабаритные аудиовизуальные информационно-справочные системы, и т. д.)</w:t>
      </w:r>
      <w:r w:rsidR="00AC723C" w:rsidRPr="00AC723C">
        <w:rPr>
          <w:i/>
          <w:u w:val="single"/>
        </w:rPr>
        <w:t xml:space="preserve"> </w:t>
      </w:r>
      <w:r w:rsidR="00AC723C" w:rsidRPr="005B5D1F">
        <w:rPr>
          <w:i/>
          <w:u w:val="single"/>
        </w:rPr>
        <w:t>(</w:t>
      </w:r>
      <w:r w:rsidR="00AC723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п. 5.5 </w:t>
      </w:r>
      <w:r w:rsidR="00AC723C" w:rsidRPr="00C0161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СП 59.13330.2012</w:t>
      </w:r>
      <w:r w:rsidR="00AC723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)</w:t>
      </w:r>
      <w:r w:rsidRPr="00DC004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.</w:t>
      </w:r>
    </w:p>
    <w:p w:rsidR="00614BEC" w:rsidRDefault="00614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C31CC" w:rsidRDefault="001C3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16FCC" w:rsidRDefault="00E16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37540" w:rsidRPr="00DD0C23" w:rsidRDefault="00337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14BEC" w:rsidRPr="00DD0C23" w:rsidRDefault="00BD1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D0C23">
        <w:rPr>
          <w:rFonts w:ascii="Times New Roman" w:eastAsia="Times New Roman" w:hAnsi="Times New Roman" w:cs="Times New Roman"/>
          <w:b/>
          <w:sz w:val="24"/>
        </w:rPr>
        <w:lastRenderedPageBreak/>
        <w:t>4. Управленческое решение</w:t>
      </w:r>
      <w:r w:rsidRPr="00DD0C23">
        <w:rPr>
          <w:rFonts w:ascii="Times New Roman" w:eastAsia="Times New Roman" w:hAnsi="Times New Roman" w:cs="Times New Roman"/>
          <w:sz w:val="24"/>
        </w:rPr>
        <w:t xml:space="preserve"> </w:t>
      </w:r>
    </w:p>
    <w:p w:rsidR="00614BEC" w:rsidRPr="00DD0C23" w:rsidRDefault="00614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14BEC" w:rsidRPr="00DD0C23" w:rsidRDefault="00BD142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DD0C23">
        <w:rPr>
          <w:rFonts w:ascii="Times New Roman" w:eastAsia="Times New Roman" w:hAnsi="Times New Roman" w:cs="Times New Roman"/>
          <w:b/>
          <w:sz w:val="24"/>
        </w:rPr>
        <w:t>4.1. Рекомендации по адаптации основных структурных элементов объекта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4854"/>
        <w:gridCol w:w="3934"/>
      </w:tblGrid>
      <w:tr w:rsidR="00614BEC" w:rsidRPr="00DD0C23" w:rsidTr="00D819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BEC" w:rsidRPr="00DD0C23" w:rsidRDefault="00BD1424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0C23">
              <w:rPr>
                <w:rFonts w:ascii="Times New Roman" w:eastAsia="Segoe UI Symbol" w:hAnsi="Times New Roman" w:cs="Times New Roman"/>
                <w:sz w:val="24"/>
              </w:rPr>
              <w:t>№№</w:t>
            </w:r>
          </w:p>
          <w:p w:rsidR="00614BEC" w:rsidRPr="00DD0C23" w:rsidRDefault="00BD1424">
            <w:pPr>
              <w:spacing w:after="0" w:line="360" w:lineRule="auto"/>
              <w:ind w:right="-110" w:firstLine="26"/>
              <w:jc w:val="center"/>
              <w:rPr>
                <w:rFonts w:ascii="Times New Roman" w:hAnsi="Times New Roman" w:cs="Times New Roman"/>
              </w:rPr>
            </w:pPr>
            <w:r w:rsidRPr="00DD0C23">
              <w:rPr>
                <w:rFonts w:ascii="Times New Roman" w:eastAsia="Times New Roman" w:hAnsi="Times New Roman" w:cs="Times New Roman"/>
                <w:sz w:val="24"/>
              </w:rPr>
              <w:t>п \</w:t>
            </w:r>
            <w:proofErr w:type="gramStart"/>
            <w:r w:rsidRPr="00DD0C23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BEC" w:rsidRPr="00DD0C23" w:rsidRDefault="00BD1424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DD0C23">
              <w:rPr>
                <w:rFonts w:ascii="Times New Roman" w:eastAsia="Times New Roman" w:hAnsi="Times New Roman" w:cs="Times New Roman"/>
                <w:sz w:val="24"/>
              </w:rPr>
              <w:t>Основные структурно-функциональные зоны объекта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BEC" w:rsidRPr="00DD0C23" w:rsidRDefault="00BD1424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DD0C23">
              <w:rPr>
                <w:rFonts w:ascii="Times New Roman" w:eastAsia="Times New Roman" w:hAnsi="Times New Roman" w:cs="Times New Roman"/>
                <w:sz w:val="24"/>
              </w:rPr>
              <w:t>Рекомендации по адаптации объекта (вид работы)*</w:t>
            </w:r>
          </w:p>
        </w:tc>
      </w:tr>
      <w:tr w:rsidR="00614BEC" w:rsidRPr="00DD0C23" w:rsidTr="00D819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BEC" w:rsidRPr="00DD0C23" w:rsidRDefault="00BD1424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DD0C2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BEC" w:rsidRPr="00DD0C23" w:rsidRDefault="00BD1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C23">
              <w:rPr>
                <w:rFonts w:ascii="Times New Roman" w:eastAsia="Times New Roman" w:hAnsi="Times New Roman" w:cs="Times New Roman"/>
                <w:sz w:val="24"/>
              </w:rPr>
              <w:t>Территория, прилегающая к зданию (участок)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19B4" w:rsidRDefault="00D819B4" w:rsidP="00537CC8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ремонт (текущий</w:t>
            </w:r>
            <w:r w:rsidRPr="00D819B4">
              <w:rPr>
                <w:rFonts w:ascii="Times New Roman" w:eastAsia="Times New Roman" w:hAnsi="Times New Roman" w:cs="Times New Roman"/>
                <w:i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,</w:t>
            </w:r>
          </w:p>
          <w:p w:rsidR="00614BEC" w:rsidRPr="00DD0C23" w:rsidRDefault="00BD1424" w:rsidP="00537CC8">
            <w:pPr>
              <w:spacing w:after="0" w:line="240" w:lineRule="auto"/>
              <w:ind w:firstLine="26"/>
              <w:rPr>
                <w:rFonts w:ascii="Times New Roman" w:hAnsi="Times New Roman" w:cs="Times New Roman"/>
              </w:rPr>
            </w:pPr>
            <w:r w:rsidRPr="00DD0C23">
              <w:rPr>
                <w:rFonts w:ascii="Times New Roman" w:eastAsia="Times New Roman" w:hAnsi="Times New Roman" w:cs="Times New Roman"/>
                <w:i/>
                <w:sz w:val="24"/>
              </w:rPr>
              <w:t xml:space="preserve">организационные мероприятия, </w:t>
            </w:r>
          </w:p>
        </w:tc>
      </w:tr>
      <w:tr w:rsidR="00614BEC" w:rsidRPr="00DD0C23" w:rsidTr="00D819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BEC" w:rsidRPr="00DD0C23" w:rsidRDefault="00BD1424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DD0C23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BEC" w:rsidRPr="00DD0C23" w:rsidRDefault="00BD1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C23">
              <w:rPr>
                <w:rFonts w:ascii="Times New Roman" w:eastAsia="Times New Roman" w:hAnsi="Times New Roman" w:cs="Times New Roman"/>
                <w:sz w:val="24"/>
              </w:rPr>
              <w:t>Вход (входы) в здание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19B4" w:rsidRDefault="00D819B4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ремонт (текущий, </w:t>
            </w:r>
            <w:r w:rsidRPr="00D819B4">
              <w:rPr>
                <w:rFonts w:ascii="Times New Roman" w:eastAsia="Times New Roman" w:hAnsi="Times New Roman" w:cs="Times New Roman"/>
                <w:i/>
                <w:sz w:val="24"/>
              </w:rPr>
              <w:t>капитальный)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,</w:t>
            </w:r>
          </w:p>
          <w:p w:rsidR="00614BEC" w:rsidRPr="00DD0C23" w:rsidRDefault="00BD1424">
            <w:pPr>
              <w:spacing w:after="0" w:line="240" w:lineRule="auto"/>
              <w:ind w:firstLine="26"/>
              <w:rPr>
                <w:rFonts w:ascii="Times New Roman" w:hAnsi="Times New Roman" w:cs="Times New Roman"/>
              </w:rPr>
            </w:pPr>
            <w:r w:rsidRPr="00DD0C23">
              <w:rPr>
                <w:rFonts w:ascii="Times New Roman" w:eastAsia="Times New Roman" w:hAnsi="Times New Roman" w:cs="Times New Roman"/>
                <w:i/>
                <w:sz w:val="24"/>
              </w:rPr>
              <w:t>организационные мероприятия, индивидуальное решение с ТСР</w:t>
            </w:r>
          </w:p>
        </w:tc>
      </w:tr>
      <w:tr w:rsidR="00614BEC" w:rsidRPr="00DD0C23" w:rsidTr="00D819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BEC" w:rsidRPr="00DD0C23" w:rsidRDefault="00BD1424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DD0C23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BEC" w:rsidRPr="00DD0C23" w:rsidRDefault="00BD1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C23">
              <w:rPr>
                <w:rFonts w:ascii="Times New Roman" w:eastAsia="Times New Roman" w:hAnsi="Times New Roman" w:cs="Times New Roman"/>
                <w:sz w:val="24"/>
              </w:rPr>
              <w:t xml:space="preserve">Путь (пути) движения внутри здания (в </w:t>
            </w:r>
            <w:proofErr w:type="spellStart"/>
            <w:r w:rsidRPr="00DD0C23">
              <w:rPr>
                <w:rFonts w:ascii="Times New Roman" w:eastAsia="Times New Roman" w:hAnsi="Times New Roman" w:cs="Times New Roman"/>
                <w:sz w:val="24"/>
              </w:rPr>
              <w:t>т.ч</w:t>
            </w:r>
            <w:proofErr w:type="spellEnd"/>
            <w:r w:rsidRPr="00DD0C23">
              <w:rPr>
                <w:rFonts w:ascii="Times New Roman" w:eastAsia="Times New Roman" w:hAnsi="Times New Roman" w:cs="Times New Roman"/>
                <w:sz w:val="24"/>
              </w:rPr>
              <w:t>. пути эвакуации)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19B4" w:rsidRPr="00D819B4" w:rsidRDefault="00D819B4" w:rsidP="00D819B4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D819B4">
              <w:rPr>
                <w:rFonts w:ascii="Times New Roman" w:eastAsia="Times New Roman" w:hAnsi="Times New Roman" w:cs="Times New Roman"/>
                <w:i/>
                <w:sz w:val="24"/>
              </w:rPr>
              <w:t>ремонт (текущий, капитальный),</w:t>
            </w:r>
          </w:p>
          <w:p w:rsidR="00614BEC" w:rsidRPr="00DD0C23" w:rsidRDefault="00D819B4" w:rsidP="00D819B4">
            <w:pPr>
              <w:spacing w:after="0" w:line="240" w:lineRule="auto"/>
              <w:ind w:firstLine="26"/>
              <w:rPr>
                <w:rFonts w:ascii="Times New Roman" w:hAnsi="Times New Roman" w:cs="Times New Roman"/>
              </w:rPr>
            </w:pPr>
            <w:r w:rsidRPr="00D819B4">
              <w:rPr>
                <w:rFonts w:ascii="Times New Roman" w:eastAsia="Times New Roman" w:hAnsi="Times New Roman" w:cs="Times New Roman"/>
                <w:i/>
                <w:sz w:val="24"/>
              </w:rPr>
              <w:t>организационные мероприятия, индивидуальное решение с ТСР</w:t>
            </w:r>
          </w:p>
        </w:tc>
      </w:tr>
      <w:tr w:rsidR="00614BEC" w:rsidRPr="00DD0C23" w:rsidTr="00D819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BEC" w:rsidRPr="00DD0C23" w:rsidRDefault="00BD1424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DD0C23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BEC" w:rsidRPr="00DD0C23" w:rsidRDefault="00BD1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C23">
              <w:rPr>
                <w:rFonts w:ascii="Times New Roman" w:eastAsia="Times New Roman" w:hAnsi="Times New Roman" w:cs="Times New Roman"/>
                <w:sz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19B4" w:rsidRPr="00D819B4" w:rsidRDefault="00D819B4" w:rsidP="00D819B4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D819B4">
              <w:rPr>
                <w:rFonts w:ascii="Times New Roman" w:eastAsia="Times New Roman" w:hAnsi="Times New Roman" w:cs="Times New Roman"/>
                <w:i/>
                <w:sz w:val="24"/>
              </w:rPr>
              <w:t>ремонт (текущий, капитальный),</w:t>
            </w:r>
          </w:p>
          <w:p w:rsidR="00614BEC" w:rsidRPr="00DD0C23" w:rsidRDefault="00D819B4" w:rsidP="00D819B4">
            <w:pPr>
              <w:spacing w:after="0" w:line="240" w:lineRule="auto"/>
              <w:ind w:firstLine="26"/>
              <w:rPr>
                <w:rFonts w:ascii="Times New Roman" w:hAnsi="Times New Roman" w:cs="Times New Roman"/>
              </w:rPr>
            </w:pPr>
            <w:r w:rsidRPr="00D819B4">
              <w:rPr>
                <w:rFonts w:ascii="Times New Roman" w:eastAsia="Times New Roman" w:hAnsi="Times New Roman" w:cs="Times New Roman"/>
                <w:i/>
                <w:sz w:val="24"/>
              </w:rPr>
              <w:t>организационные мероприятия, индивидуальное решение с ТСР</w:t>
            </w:r>
          </w:p>
        </w:tc>
      </w:tr>
      <w:tr w:rsidR="00614BEC" w:rsidRPr="00DD0C23" w:rsidTr="00D819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BEC" w:rsidRPr="00DD0C23" w:rsidRDefault="00BD1424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DD0C23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BEC" w:rsidRPr="00DD0C23" w:rsidRDefault="00BD1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C23">
              <w:rPr>
                <w:rFonts w:ascii="Times New Roman" w:eastAsia="Times New Roman" w:hAnsi="Times New Roman" w:cs="Times New Roman"/>
                <w:sz w:val="24"/>
              </w:rPr>
              <w:t>Санитарно-гигиенические помещения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19B4" w:rsidRPr="00D819B4" w:rsidRDefault="00D819B4" w:rsidP="00D819B4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D819B4">
              <w:rPr>
                <w:rFonts w:ascii="Times New Roman" w:eastAsia="Times New Roman" w:hAnsi="Times New Roman" w:cs="Times New Roman"/>
                <w:i/>
                <w:sz w:val="24"/>
              </w:rPr>
              <w:t>ремонт (текущий, капитальный),</w:t>
            </w:r>
          </w:p>
          <w:p w:rsidR="00614BEC" w:rsidRPr="00DD0C23" w:rsidRDefault="00D819B4" w:rsidP="00D819B4">
            <w:pPr>
              <w:spacing w:after="0" w:line="240" w:lineRule="auto"/>
              <w:ind w:firstLine="26"/>
              <w:rPr>
                <w:rFonts w:ascii="Times New Roman" w:hAnsi="Times New Roman" w:cs="Times New Roman"/>
              </w:rPr>
            </w:pPr>
            <w:r w:rsidRPr="00D819B4">
              <w:rPr>
                <w:rFonts w:ascii="Times New Roman" w:eastAsia="Times New Roman" w:hAnsi="Times New Roman" w:cs="Times New Roman"/>
                <w:i/>
                <w:sz w:val="24"/>
              </w:rPr>
              <w:t>организационные мероприятия, индивидуальное решение с ТСР</w:t>
            </w:r>
          </w:p>
        </w:tc>
      </w:tr>
      <w:tr w:rsidR="00614BEC" w:rsidRPr="00DD0C23" w:rsidTr="00D819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BEC" w:rsidRPr="00DD0C23" w:rsidRDefault="00BD1424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DD0C23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BEC" w:rsidRPr="00DD0C23" w:rsidRDefault="00BD1424">
            <w:pPr>
              <w:spacing w:after="0" w:line="240" w:lineRule="auto"/>
              <w:ind w:firstLine="26"/>
              <w:rPr>
                <w:rFonts w:ascii="Times New Roman" w:hAnsi="Times New Roman" w:cs="Times New Roman"/>
              </w:rPr>
            </w:pPr>
            <w:r w:rsidRPr="00DD0C23">
              <w:rPr>
                <w:rFonts w:ascii="Times New Roman" w:eastAsia="Times New Roman" w:hAnsi="Times New Roman" w:cs="Times New Roman"/>
                <w:sz w:val="24"/>
              </w:rPr>
              <w:t>Система информации на объекте (на всех зонах)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19B4" w:rsidRPr="00D819B4" w:rsidRDefault="00D819B4" w:rsidP="00D819B4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D819B4">
              <w:rPr>
                <w:rFonts w:ascii="Times New Roman" w:eastAsia="Times New Roman" w:hAnsi="Times New Roman" w:cs="Times New Roman"/>
                <w:i/>
                <w:sz w:val="24"/>
              </w:rPr>
              <w:t>ремонт (текущий, капитальный),</w:t>
            </w:r>
          </w:p>
          <w:p w:rsidR="00614BEC" w:rsidRPr="00DD0C23" w:rsidRDefault="00D819B4" w:rsidP="00D819B4">
            <w:pPr>
              <w:spacing w:after="0" w:line="240" w:lineRule="auto"/>
              <w:ind w:firstLine="26"/>
              <w:rPr>
                <w:rFonts w:ascii="Times New Roman" w:hAnsi="Times New Roman" w:cs="Times New Roman"/>
              </w:rPr>
            </w:pPr>
            <w:r w:rsidRPr="00D819B4">
              <w:rPr>
                <w:rFonts w:ascii="Times New Roman" w:eastAsia="Times New Roman" w:hAnsi="Times New Roman" w:cs="Times New Roman"/>
                <w:i/>
                <w:sz w:val="24"/>
              </w:rPr>
              <w:t>организационные мероприятия, индивидуальное решение с ТСР</w:t>
            </w:r>
          </w:p>
        </w:tc>
      </w:tr>
      <w:tr w:rsidR="00614BEC" w:rsidRPr="00DD0C23" w:rsidTr="00D819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BEC" w:rsidRPr="00DD0C23" w:rsidRDefault="00BD1424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DD0C23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BEC" w:rsidRPr="00DD0C23" w:rsidRDefault="00BD1424">
            <w:pPr>
              <w:spacing w:after="0" w:line="240" w:lineRule="auto"/>
              <w:ind w:firstLine="26"/>
              <w:rPr>
                <w:rFonts w:ascii="Times New Roman" w:hAnsi="Times New Roman" w:cs="Times New Roman"/>
              </w:rPr>
            </w:pPr>
            <w:r w:rsidRPr="00DD0C23">
              <w:rPr>
                <w:rFonts w:ascii="Times New Roman" w:eastAsia="Times New Roman" w:hAnsi="Times New Roman" w:cs="Times New Roman"/>
                <w:sz w:val="24"/>
              </w:rPr>
              <w:t>Пути движения к объекту (от остановки транспорта)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BEC" w:rsidRPr="00DD0C23" w:rsidRDefault="00BD1424" w:rsidP="00C14E18">
            <w:pPr>
              <w:spacing w:after="0" w:line="240" w:lineRule="auto"/>
              <w:ind w:firstLine="26"/>
              <w:rPr>
                <w:rFonts w:ascii="Times New Roman" w:hAnsi="Times New Roman" w:cs="Times New Roman"/>
              </w:rPr>
            </w:pPr>
            <w:r w:rsidRPr="00DD0C23">
              <w:rPr>
                <w:rFonts w:ascii="Times New Roman" w:eastAsia="Times New Roman" w:hAnsi="Times New Roman" w:cs="Times New Roman"/>
                <w:i/>
                <w:sz w:val="24"/>
              </w:rPr>
              <w:t xml:space="preserve">организационные мероприятия, </w:t>
            </w:r>
          </w:p>
        </w:tc>
      </w:tr>
      <w:tr w:rsidR="00614BEC" w:rsidRPr="00DD0C23" w:rsidTr="00D819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BEC" w:rsidRPr="00DD0C23" w:rsidRDefault="00BD1424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DD0C23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BEC" w:rsidRPr="00DD0C23" w:rsidRDefault="00614BEC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14BEC" w:rsidRPr="00DD0C23" w:rsidRDefault="00BD1424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</w:rPr>
            </w:pPr>
            <w:r w:rsidRPr="00DD0C23">
              <w:rPr>
                <w:rFonts w:ascii="Times New Roman" w:eastAsia="Times New Roman" w:hAnsi="Times New Roman" w:cs="Times New Roman"/>
                <w:sz w:val="24"/>
              </w:rPr>
              <w:t>Все зоны и участки</w:t>
            </w:r>
          </w:p>
          <w:p w:rsidR="00614BEC" w:rsidRPr="00DD0C23" w:rsidRDefault="00614BEC">
            <w:pPr>
              <w:spacing w:after="0" w:line="240" w:lineRule="auto"/>
              <w:ind w:firstLine="26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19B4" w:rsidRPr="00D819B4" w:rsidRDefault="00D819B4" w:rsidP="00D819B4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D819B4">
              <w:rPr>
                <w:rFonts w:ascii="Times New Roman" w:eastAsia="Times New Roman" w:hAnsi="Times New Roman" w:cs="Times New Roman"/>
                <w:i/>
                <w:sz w:val="24"/>
              </w:rPr>
              <w:t>ремонт (текущий, капитальный),</w:t>
            </w:r>
          </w:p>
          <w:p w:rsidR="00614BEC" w:rsidRPr="00DD0C23" w:rsidRDefault="00D819B4" w:rsidP="00D819B4">
            <w:pPr>
              <w:spacing w:after="0" w:line="240" w:lineRule="auto"/>
              <w:ind w:firstLine="26"/>
              <w:rPr>
                <w:rFonts w:ascii="Times New Roman" w:hAnsi="Times New Roman" w:cs="Times New Roman"/>
              </w:rPr>
            </w:pPr>
            <w:r w:rsidRPr="00D819B4">
              <w:rPr>
                <w:rFonts w:ascii="Times New Roman" w:eastAsia="Times New Roman" w:hAnsi="Times New Roman" w:cs="Times New Roman"/>
                <w:i/>
                <w:sz w:val="24"/>
              </w:rPr>
              <w:t>организационные мероприятия, индивидуальное решение с ТСР</w:t>
            </w:r>
          </w:p>
        </w:tc>
      </w:tr>
    </w:tbl>
    <w:p w:rsidR="00614BEC" w:rsidRPr="00DD0C23" w:rsidRDefault="00BD1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D0C23">
        <w:rPr>
          <w:rFonts w:ascii="Times New Roman" w:eastAsia="Times New Roman" w:hAnsi="Times New Roman" w:cs="Times New Roman"/>
          <w:sz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14BEC" w:rsidRPr="00DD0C23" w:rsidRDefault="00614BEC">
      <w:pPr>
        <w:spacing w:after="0" w:line="360" w:lineRule="auto"/>
        <w:jc w:val="both"/>
        <w:rPr>
          <w:rFonts w:ascii="Times New Roman" w:eastAsia="Times New Roman" w:hAnsi="Times New Roman" w:cs="Times New Roman"/>
          <w:sz w:val="10"/>
        </w:rPr>
      </w:pPr>
    </w:p>
    <w:p w:rsidR="00614BEC" w:rsidRPr="00DD0C23" w:rsidRDefault="00BD1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D0C23">
        <w:rPr>
          <w:rFonts w:ascii="Times New Roman" w:eastAsia="Times New Roman" w:hAnsi="Times New Roman" w:cs="Times New Roman"/>
          <w:sz w:val="24"/>
        </w:rPr>
        <w:t>4.2. Период проведения работ __</w:t>
      </w:r>
      <w:r w:rsidR="00242227">
        <w:rPr>
          <w:rFonts w:ascii="Times New Roman" w:eastAsia="Times New Roman" w:hAnsi="Times New Roman" w:cs="Times New Roman"/>
          <w:sz w:val="24"/>
        </w:rPr>
        <w:t>_____________________________</w:t>
      </w:r>
      <w:r w:rsidRPr="00DD0C23">
        <w:rPr>
          <w:rFonts w:ascii="Times New Roman" w:eastAsia="Times New Roman" w:hAnsi="Times New Roman" w:cs="Times New Roman"/>
          <w:sz w:val="24"/>
        </w:rPr>
        <w:t>____________________</w:t>
      </w:r>
    </w:p>
    <w:p w:rsidR="00614BEC" w:rsidRPr="00DD0C23" w:rsidRDefault="00BD1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D0C23">
        <w:rPr>
          <w:rFonts w:ascii="Times New Roman" w:eastAsia="Times New Roman" w:hAnsi="Times New Roman" w:cs="Times New Roman"/>
          <w:sz w:val="24"/>
        </w:rPr>
        <w:t>в рамках исполнения _________</w:t>
      </w:r>
      <w:r w:rsidR="00242227">
        <w:rPr>
          <w:rFonts w:ascii="Times New Roman" w:eastAsia="Times New Roman" w:hAnsi="Times New Roman" w:cs="Times New Roman"/>
          <w:sz w:val="24"/>
        </w:rPr>
        <w:t>_____________________________</w:t>
      </w:r>
      <w:r w:rsidRPr="00DD0C23">
        <w:rPr>
          <w:rFonts w:ascii="Times New Roman" w:eastAsia="Times New Roman" w:hAnsi="Times New Roman" w:cs="Times New Roman"/>
          <w:sz w:val="24"/>
        </w:rPr>
        <w:t>____________________</w:t>
      </w:r>
    </w:p>
    <w:p w:rsidR="00614BEC" w:rsidRPr="00DD0C23" w:rsidRDefault="00BD14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DD0C23">
        <w:rPr>
          <w:rFonts w:ascii="Times New Roman" w:eastAsia="Times New Roman" w:hAnsi="Times New Roman" w:cs="Times New Roman"/>
          <w:sz w:val="24"/>
        </w:rPr>
        <w:tab/>
      </w:r>
      <w:r w:rsidRPr="00DD0C23">
        <w:rPr>
          <w:rFonts w:ascii="Times New Roman" w:eastAsia="Times New Roman" w:hAnsi="Times New Roman" w:cs="Times New Roman"/>
          <w:sz w:val="24"/>
        </w:rPr>
        <w:tab/>
      </w:r>
      <w:r w:rsidRPr="00DD0C23">
        <w:rPr>
          <w:rFonts w:ascii="Times New Roman" w:eastAsia="Times New Roman" w:hAnsi="Times New Roman" w:cs="Times New Roman"/>
          <w:sz w:val="24"/>
        </w:rPr>
        <w:tab/>
      </w:r>
      <w:r w:rsidRPr="00DD0C23">
        <w:rPr>
          <w:rFonts w:ascii="Times New Roman" w:eastAsia="Times New Roman" w:hAnsi="Times New Roman" w:cs="Times New Roman"/>
          <w:i/>
          <w:sz w:val="24"/>
        </w:rPr>
        <w:t>(указывается наименование документа: программы, плана)</w:t>
      </w:r>
    </w:p>
    <w:p w:rsidR="00614BEC" w:rsidRPr="00DD0C23" w:rsidRDefault="00614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33EC5" w:rsidRPr="00162357" w:rsidRDefault="00BD1424" w:rsidP="000C68B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DD0C23">
        <w:rPr>
          <w:rFonts w:ascii="Times New Roman" w:eastAsia="Times New Roman" w:hAnsi="Times New Roman" w:cs="Times New Roman"/>
          <w:sz w:val="24"/>
        </w:rPr>
        <w:t xml:space="preserve">4.3 Ожидаемый результат (по состоянию доступности) после выполнения работ по адаптации: </w:t>
      </w:r>
      <w:r w:rsidR="000C68B8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ДП-</w:t>
      </w:r>
      <w:proofErr w:type="gramStart"/>
      <w:r w:rsidR="000C68B8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И(</w:t>
      </w:r>
      <w:proofErr w:type="gramEnd"/>
      <w:r w:rsidR="000C68B8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Г,С,О), </w:t>
      </w:r>
      <w:r w:rsidR="000C68B8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Д</w:t>
      </w:r>
      <w:r w:rsidR="000C68B8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У</w:t>
      </w:r>
      <w:r w:rsidR="000C68B8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-</w:t>
      </w:r>
      <w:r w:rsidR="000C68B8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И</w:t>
      </w:r>
      <w:r w:rsidR="000C68B8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 </w:t>
      </w:r>
      <w:r w:rsidR="000C68B8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(</w:t>
      </w:r>
      <w:r w:rsidR="000C68B8" w:rsidRPr="000C68B8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К)</w:t>
      </w:r>
      <w:r w:rsidR="000C68B8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.</w:t>
      </w:r>
    </w:p>
    <w:p w:rsidR="00614BEC" w:rsidRPr="00DD0C23" w:rsidRDefault="00BD1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D0C23">
        <w:rPr>
          <w:rFonts w:ascii="Times New Roman" w:eastAsia="Times New Roman" w:hAnsi="Times New Roman" w:cs="Times New Roman"/>
          <w:sz w:val="24"/>
        </w:rPr>
        <w:t>Оценка результата исполнения программы, плана (по состоянию доступности) ________________________________________________</w:t>
      </w:r>
      <w:r w:rsidR="00242227">
        <w:rPr>
          <w:rFonts w:ascii="Times New Roman" w:eastAsia="Times New Roman" w:hAnsi="Times New Roman" w:cs="Times New Roman"/>
          <w:sz w:val="24"/>
        </w:rPr>
        <w:t>_____________________________</w:t>
      </w:r>
    </w:p>
    <w:p w:rsidR="00614BEC" w:rsidRPr="00DD0C23" w:rsidRDefault="00614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4BEC" w:rsidRPr="00DD0C23" w:rsidRDefault="00BD14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DD0C23">
        <w:rPr>
          <w:rFonts w:ascii="Times New Roman" w:eastAsia="Times New Roman" w:hAnsi="Times New Roman" w:cs="Times New Roman"/>
          <w:sz w:val="24"/>
        </w:rPr>
        <w:t xml:space="preserve">4.4. Для принятия решения требуется, не требуется </w:t>
      </w:r>
      <w:r w:rsidRPr="00DD0C23">
        <w:rPr>
          <w:rFonts w:ascii="Times New Roman" w:eastAsia="Times New Roman" w:hAnsi="Times New Roman" w:cs="Times New Roman"/>
          <w:i/>
          <w:sz w:val="24"/>
        </w:rPr>
        <w:t>(</w:t>
      </w:r>
      <w:proofErr w:type="gramStart"/>
      <w:r w:rsidRPr="00DD0C23">
        <w:rPr>
          <w:rFonts w:ascii="Times New Roman" w:eastAsia="Times New Roman" w:hAnsi="Times New Roman" w:cs="Times New Roman"/>
          <w:i/>
          <w:sz w:val="24"/>
        </w:rPr>
        <w:t>нужное</w:t>
      </w:r>
      <w:proofErr w:type="gramEnd"/>
      <w:r w:rsidRPr="00DD0C23">
        <w:rPr>
          <w:rFonts w:ascii="Times New Roman" w:eastAsia="Times New Roman" w:hAnsi="Times New Roman" w:cs="Times New Roman"/>
          <w:i/>
          <w:sz w:val="24"/>
        </w:rPr>
        <w:t xml:space="preserve"> подчеркнуть):</w:t>
      </w:r>
    </w:p>
    <w:p w:rsidR="00614BEC" w:rsidRPr="00DD0C23" w:rsidRDefault="00BD1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D0C23">
        <w:rPr>
          <w:rFonts w:ascii="Times New Roman" w:eastAsia="Times New Roman" w:hAnsi="Times New Roman" w:cs="Times New Roman"/>
          <w:sz w:val="24"/>
        </w:rPr>
        <w:t>Согласование ________________________________________________________________</w:t>
      </w:r>
    </w:p>
    <w:p w:rsidR="00614BEC" w:rsidRPr="00DD0C23" w:rsidRDefault="00614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4BEC" w:rsidRPr="00DD0C23" w:rsidRDefault="00BD1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D0C23">
        <w:rPr>
          <w:rFonts w:ascii="Times New Roman" w:eastAsia="Times New Roman" w:hAnsi="Times New Roman" w:cs="Times New Roman"/>
          <w:sz w:val="24"/>
        </w:rPr>
        <w:t>Имеется заключение уполномоченной организации о состоянии доступности объекта (</w:t>
      </w:r>
      <w:r w:rsidRPr="00DD0C23">
        <w:rPr>
          <w:rFonts w:ascii="Times New Roman" w:eastAsia="Times New Roman" w:hAnsi="Times New Roman" w:cs="Times New Roman"/>
          <w:i/>
          <w:sz w:val="24"/>
        </w:rPr>
        <w:t>наименование документа и выдавшей его организации, дата</w:t>
      </w:r>
      <w:r w:rsidRPr="00DD0C23">
        <w:rPr>
          <w:rFonts w:ascii="Times New Roman" w:eastAsia="Times New Roman" w:hAnsi="Times New Roman" w:cs="Times New Roman"/>
          <w:sz w:val="24"/>
        </w:rPr>
        <w:t xml:space="preserve">), прилагается </w:t>
      </w:r>
    </w:p>
    <w:p w:rsidR="00614BEC" w:rsidRPr="00DD0C23" w:rsidRDefault="00BD1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D0C23">
        <w:rPr>
          <w:rFonts w:ascii="Times New Roman" w:eastAsia="Times New Roman" w:hAnsi="Times New Roman" w:cs="Times New Roman"/>
          <w:sz w:val="24"/>
        </w:rPr>
        <w:t>________________________________________________________________</w:t>
      </w:r>
    </w:p>
    <w:p w:rsidR="00614BEC" w:rsidRPr="00DD0C23" w:rsidRDefault="00BD1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D0C23">
        <w:rPr>
          <w:rFonts w:ascii="Times New Roman" w:eastAsia="Times New Roman" w:hAnsi="Times New Roman" w:cs="Times New Roman"/>
          <w:sz w:val="24"/>
        </w:rPr>
        <w:t>4.5. Информация размещена (обновлена) на Карте доступности субъекта Российской Федерации дата ________________________________</w:t>
      </w:r>
      <w:r w:rsidR="00926714">
        <w:rPr>
          <w:rFonts w:ascii="Times New Roman" w:eastAsia="Times New Roman" w:hAnsi="Times New Roman" w:cs="Times New Roman"/>
          <w:sz w:val="24"/>
        </w:rPr>
        <w:t>____________________________</w:t>
      </w:r>
      <w:r w:rsidRPr="00DD0C23">
        <w:rPr>
          <w:rFonts w:ascii="Times New Roman" w:eastAsia="Times New Roman" w:hAnsi="Times New Roman" w:cs="Times New Roman"/>
          <w:sz w:val="24"/>
        </w:rPr>
        <w:t xml:space="preserve">__ </w:t>
      </w:r>
    </w:p>
    <w:p w:rsidR="00614BEC" w:rsidRPr="00DD0C23" w:rsidRDefault="00BD1424">
      <w:pPr>
        <w:spacing w:after="0" w:line="240" w:lineRule="auto"/>
        <w:ind w:left="2832" w:hanging="269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D0C23">
        <w:rPr>
          <w:rFonts w:ascii="Times New Roman" w:eastAsia="Times New Roman" w:hAnsi="Times New Roman" w:cs="Times New Roman"/>
          <w:i/>
          <w:sz w:val="24"/>
        </w:rPr>
        <w:t>(наименование сайта, портала)</w:t>
      </w:r>
      <w:r w:rsidRPr="00DD0C23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14BEC" w:rsidRPr="00DD0C23" w:rsidRDefault="00614BEC">
      <w:pPr>
        <w:spacing w:after="0" w:line="240" w:lineRule="auto"/>
        <w:ind w:left="2832" w:hanging="269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14BEC" w:rsidRPr="00DD0C23" w:rsidRDefault="00BD1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D0C23">
        <w:rPr>
          <w:rFonts w:ascii="Times New Roman" w:eastAsia="Times New Roman" w:hAnsi="Times New Roman" w:cs="Times New Roman"/>
          <w:b/>
          <w:sz w:val="24"/>
        </w:rPr>
        <w:t>5. Особые отметки</w:t>
      </w:r>
    </w:p>
    <w:p w:rsidR="00614BEC" w:rsidRPr="00DD0C23" w:rsidRDefault="00614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14BEC" w:rsidRPr="00DD0C23" w:rsidRDefault="00BD1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D0C23">
        <w:rPr>
          <w:rFonts w:ascii="Times New Roman" w:eastAsia="Times New Roman" w:hAnsi="Times New Roman" w:cs="Times New Roman"/>
          <w:sz w:val="24"/>
        </w:rPr>
        <w:t>Паспорт сформирован на основании:</w:t>
      </w:r>
    </w:p>
    <w:p w:rsidR="00614BEC" w:rsidRPr="00DD0C23" w:rsidRDefault="00614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4BEC" w:rsidRPr="00DD0C23" w:rsidRDefault="00BD1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D0C23">
        <w:rPr>
          <w:rFonts w:ascii="Times New Roman" w:eastAsia="Times New Roman" w:hAnsi="Times New Roman" w:cs="Times New Roman"/>
          <w:sz w:val="24"/>
        </w:rPr>
        <w:t>1. Анкеты (информации об объекте) от «</w:t>
      </w:r>
      <w:r w:rsidR="00D819B4">
        <w:rPr>
          <w:rFonts w:ascii="Times New Roman" w:eastAsia="Times New Roman" w:hAnsi="Times New Roman" w:cs="Times New Roman"/>
          <w:sz w:val="24"/>
        </w:rPr>
        <w:t>17</w:t>
      </w:r>
      <w:r w:rsidRPr="00DD0C23">
        <w:rPr>
          <w:rFonts w:ascii="Times New Roman" w:eastAsia="Times New Roman" w:hAnsi="Times New Roman" w:cs="Times New Roman"/>
          <w:sz w:val="24"/>
        </w:rPr>
        <w:t xml:space="preserve">» </w:t>
      </w:r>
      <w:r w:rsidR="00D819B4">
        <w:rPr>
          <w:rFonts w:ascii="Times New Roman" w:eastAsia="Times New Roman" w:hAnsi="Times New Roman" w:cs="Times New Roman"/>
          <w:sz w:val="24"/>
        </w:rPr>
        <w:t>ноября</w:t>
      </w:r>
      <w:r w:rsidRPr="00DD0C23">
        <w:rPr>
          <w:rFonts w:ascii="Times New Roman" w:eastAsia="Times New Roman" w:hAnsi="Times New Roman" w:cs="Times New Roman"/>
          <w:sz w:val="24"/>
        </w:rPr>
        <w:t xml:space="preserve"> 20</w:t>
      </w:r>
      <w:r w:rsidR="00C14E18">
        <w:rPr>
          <w:rFonts w:ascii="Times New Roman" w:eastAsia="Times New Roman" w:hAnsi="Times New Roman" w:cs="Times New Roman"/>
          <w:sz w:val="24"/>
        </w:rPr>
        <w:t>15</w:t>
      </w:r>
      <w:r w:rsidRPr="00DD0C23">
        <w:rPr>
          <w:rFonts w:ascii="Times New Roman" w:eastAsia="Times New Roman" w:hAnsi="Times New Roman" w:cs="Times New Roman"/>
          <w:sz w:val="24"/>
        </w:rPr>
        <w:t xml:space="preserve"> г.,</w:t>
      </w:r>
    </w:p>
    <w:p w:rsidR="00614BEC" w:rsidRPr="00DD0C23" w:rsidRDefault="00614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4BEC" w:rsidRPr="00DD0C23" w:rsidRDefault="00BD1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D0C23">
        <w:rPr>
          <w:rFonts w:ascii="Times New Roman" w:eastAsia="Times New Roman" w:hAnsi="Times New Roman" w:cs="Times New Roman"/>
          <w:sz w:val="24"/>
        </w:rPr>
        <w:t xml:space="preserve">2. Акта обследования объекта: </w:t>
      </w:r>
      <w:r w:rsidRPr="00DD0C23">
        <w:rPr>
          <w:rFonts w:ascii="Times New Roman" w:eastAsia="Segoe UI Symbol" w:hAnsi="Times New Roman" w:cs="Times New Roman"/>
          <w:sz w:val="24"/>
        </w:rPr>
        <w:t>№</w:t>
      </w:r>
      <w:r w:rsidRPr="00DD0C23">
        <w:rPr>
          <w:rFonts w:ascii="Times New Roman" w:eastAsia="Times New Roman" w:hAnsi="Times New Roman" w:cs="Times New Roman"/>
          <w:sz w:val="24"/>
        </w:rPr>
        <w:t xml:space="preserve"> </w:t>
      </w:r>
      <w:r w:rsidR="00E332CA">
        <w:rPr>
          <w:rFonts w:ascii="Times New Roman" w:eastAsia="Times New Roman" w:hAnsi="Times New Roman" w:cs="Times New Roman"/>
          <w:sz w:val="24"/>
        </w:rPr>
        <w:t xml:space="preserve"> </w:t>
      </w:r>
      <w:r w:rsidR="000C68B8">
        <w:rPr>
          <w:rFonts w:ascii="Times New Roman" w:eastAsia="Times New Roman" w:hAnsi="Times New Roman" w:cs="Times New Roman"/>
          <w:sz w:val="24"/>
        </w:rPr>
        <w:t>2</w:t>
      </w:r>
      <w:r w:rsidR="00537CC8">
        <w:rPr>
          <w:rFonts w:ascii="Times New Roman" w:eastAsia="Times New Roman" w:hAnsi="Times New Roman" w:cs="Times New Roman"/>
          <w:sz w:val="24"/>
        </w:rPr>
        <w:t xml:space="preserve"> </w:t>
      </w:r>
      <w:r w:rsidRPr="00DD0C23">
        <w:rPr>
          <w:rFonts w:ascii="Times New Roman" w:eastAsia="Times New Roman" w:hAnsi="Times New Roman" w:cs="Times New Roman"/>
          <w:sz w:val="24"/>
        </w:rPr>
        <w:t xml:space="preserve"> от «</w:t>
      </w:r>
      <w:r w:rsidR="00D819B4">
        <w:rPr>
          <w:rFonts w:ascii="Times New Roman" w:eastAsia="Times New Roman" w:hAnsi="Times New Roman" w:cs="Times New Roman"/>
          <w:sz w:val="24"/>
        </w:rPr>
        <w:t>17</w:t>
      </w:r>
      <w:r w:rsidR="005B5D1F">
        <w:rPr>
          <w:rFonts w:ascii="Times New Roman" w:eastAsia="Times New Roman" w:hAnsi="Times New Roman" w:cs="Times New Roman"/>
          <w:sz w:val="24"/>
        </w:rPr>
        <w:t>»</w:t>
      </w:r>
      <w:r w:rsidR="005B5D1F" w:rsidRPr="005B5D1F">
        <w:t xml:space="preserve"> </w:t>
      </w:r>
      <w:r w:rsidR="00D819B4">
        <w:rPr>
          <w:rFonts w:ascii="Times New Roman" w:eastAsia="Times New Roman" w:hAnsi="Times New Roman" w:cs="Times New Roman"/>
          <w:sz w:val="24"/>
        </w:rPr>
        <w:t>ноября</w:t>
      </w:r>
      <w:r w:rsidR="00C14E18">
        <w:rPr>
          <w:rFonts w:ascii="Times New Roman" w:eastAsia="Times New Roman" w:hAnsi="Times New Roman" w:cs="Times New Roman"/>
          <w:sz w:val="24"/>
        </w:rPr>
        <w:t xml:space="preserve"> </w:t>
      </w:r>
      <w:r w:rsidRPr="00DD0C23">
        <w:rPr>
          <w:rFonts w:ascii="Times New Roman" w:eastAsia="Times New Roman" w:hAnsi="Times New Roman" w:cs="Times New Roman"/>
          <w:sz w:val="24"/>
        </w:rPr>
        <w:t xml:space="preserve"> 201</w:t>
      </w:r>
      <w:r w:rsidR="00F33EC5">
        <w:rPr>
          <w:rFonts w:ascii="Times New Roman" w:eastAsia="Times New Roman" w:hAnsi="Times New Roman" w:cs="Times New Roman"/>
          <w:sz w:val="24"/>
        </w:rPr>
        <w:t>5</w:t>
      </w:r>
      <w:r w:rsidRPr="00DD0C23">
        <w:rPr>
          <w:rFonts w:ascii="Times New Roman" w:eastAsia="Times New Roman" w:hAnsi="Times New Roman" w:cs="Times New Roman"/>
          <w:sz w:val="24"/>
        </w:rPr>
        <w:t xml:space="preserve"> г.</w:t>
      </w:r>
    </w:p>
    <w:p w:rsidR="00614BEC" w:rsidRPr="00DD0C23" w:rsidRDefault="00614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4BEC" w:rsidRPr="00DD0C23" w:rsidRDefault="00BD1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D0C23">
        <w:rPr>
          <w:rFonts w:ascii="Times New Roman" w:eastAsia="Times New Roman" w:hAnsi="Times New Roman" w:cs="Times New Roman"/>
          <w:sz w:val="24"/>
        </w:rPr>
        <w:t>3. Решения Комиссии __________________________ от «____» ____________ 20____ г.</w:t>
      </w:r>
    </w:p>
    <w:sectPr w:rsidR="00614BEC" w:rsidRPr="00DD0C23" w:rsidSect="00ED60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120" w:rsidRDefault="00B67120" w:rsidP="00ED60F6">
      <w:pPr>
        <w:spacing w:after="0" w:line="240" w:lineRule="auto"/>
      </w:pPr>
      <w:r>
        <w:separator/>
      </w:r>
    </w:p>
  </w:endnote>
  <w:endnote w:type="continuationSeparator" w:id="0">
    <w:p w:rsidR="00B67120" w:rsidRDefault="00B67120" w:rsidP="00ED6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0F6" w:rsidRDefault="00ED60F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8235461"/>
      <w:docPartObj>
        <w:docPartGallery w:val="Page Numbers (Bottom of Page)"/>
        <w:docPartUnique/>
      </w:docPartObj>
    </w:sdtPr>
    <w:sdtEndPr/>
    <w:sdtContent>
      <w:p w:rsidR="00ED60F6" w:rsidRDefault="00ED60F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518">
          <w:rPr>
            <w:noProof/>
          </w:rPr>
          <w:t>4</w:t>
        </w:r>
        <w:r>
          <w:fldChar w:fldCharType="end"/>
        </w:r>
      </w:p>
    </w:sdtContent>
  </w:sdt>
  <w:p w:rsidR="00ED60F6" w:rsidRDefault="00ED60F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0F6" w:rsidRDefault="00ED60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120" w:rsidRDefault="00B67120" w:rsidP="00ED60F6">
      <w:pPr>
        <w:spacing w:after="0" w:line="240" w:lineRule="auto"/>
      </w:pPr>
      <w:r>
        <w:separator/>
      </w:r>
    </w:p>
  </w:footnote>
  <w:footnote w:type="continuationSeparator" w:id="0">
    <w:p w:rsidR="00B67120" w:rsidRDefault="00B67120" w:rsidP="00ED6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0F6" w:rsidRDefault="00ED60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0F6" w:rsidRDefault="00ED60F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0F6" w:rsidRDefault="00ED60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EC"/>
    <w:rsid w:val="000C51E6"/>
    <w:rsid w:val="000C68B8"/>
    <w:rsid w:val="000D33A9"/>
    <w:rsid w:val="001131E2"/>
    <w:rsid w:val="0013656A"/>
    <w:rsid w:val="00137710"/>
    <w:rsid w:val="00144AD8"/>
    <w:rsid w:val="001B50D5"/>
    <w:rsid w:val="001C31CC"/>
    <w:rsid w:val="00242227"/>
    <w:rsid w:val="002A49B4"/>
    <w:rsid w:val="002C36B7"/>
    <w:rsid w:val="002F5735"/>
    <w:rsid w:val="0032765E"/>
    <w:rsid w:val="00337540"/>
    <w:rsid w:val="003376F8"/>
    <w:rsid w:val="00345177"/>
    <w:rsid w:val="00371EF3"/>
    <w:rsid w:val="003815C7"/>
    <w:rsid w:val="003C4F8C"/>
    <w:rsid w:val="003C62FC"/>
    <w:rsid w:val="003E43E2"/>
    <w:rsid w:val="003F6433"/>
    <w:rsid w:val="0041289B"/>
    <w:rsid w:val="004305CD"/>
    <w:rsid w:val="00436DE4"/>
    <w:rsid w:val="004A0E62"/>
    <w:rsid w:val="004D18E9"/>
    <w:rsid w:val="005348B2"/>
    <w:rsid w:val="00537CC8"/>
    <w:rsid w:val="00564A1F"/>
    <w:rsid w:val="005B5D1F"/>
    <w:rsid w:val="005E14FA"/>
    <w:rsid w:val="005F2B31"/>
    <w:rsid w:val="005F3869"/>
    <w:rsid w:val="00614BEC"/>
    <w:rsid w:val="00644C99"/>
    <w:rsid w:val="006618DD"/>
    <w:rsid w:val="0066663B"/>
    <w:rsid w:val="006A5712"/>
    <w:rsid w:val="00714CC3"/>
    <w:rsid w:val="0072708A"/>
    <w:rsid w:val="0079242F"/>
    <w:rsid w:val="008364AC"/>
    <w:rsid w:val="00860C1E"/>
    <w:rsid w:val="008B659F"/>
    <w:rsid w:val="008C4CB0"/>
    <w:rsid w:val="0090108F"/>
    <w:rsid w:val="00926714"/>
    <w:rsid w:val="0097007F"/>
    <w:rsid w:val="00986C23"/>
    <w:rsid w:val="00993162"/>
    <w:rsid w:val="009B28CD"/>
    <w:rsid w:val="009C1AFD"/>
    <w:rsid w:val="009C3518"/>
    <w:rsid w:val="009F3C1C"/>
    <w:rsid w:val="00A26856"/>
    <w:rsid w:val="00AC723C"/>
    <w:rsid w:val="00B04509"/>
    <w:rsid w:val="00B21624"/>
    <w:rsid w:val="00B471A6"/>
    <w:rsid w:val="00B53080"/>
    <w:rsid w:val="00B544B0"/>
    <w:rsid w:val="00B613B8"/>
    <w:rsid w:val="00B65D20"/>
    <w:rsid w:val="00B67120"/>
    <w:rsid w:val="00B6740A"/>
    <w:rsid w:val="00BD1424"/>
    <w:rsid w:val="00BD3851"/>
    <w:rsid w:val="00C01612"/>
    <w:rsid w:val="00C14E18"/>
    <w:rsid w:val="00C66625"/>
    <w:rsid w:val="00C92E99"/>
    <w:rsid w:val="00CB7DA7"/>
    <w:rsid w:val="00D819B4"/>
    <w:rsid w:val="00DB41B0"/>
    <w:rsid w:val="00DC0041"/>
    <w:rsid w:val="00DD0C23"/>
    <w:rsid w:val="00DD236F"/>
    <w:rsid w:val="00E16FCC"/>
    <w:rsid w:val="00E332CA"/>
    <w:rsid w:val="00E523D1"/>
    <w:rsid w:val="00E92A77"/>
    <w:rsid w:val="00EA3121"/>
    <w:rsid w:val="00ED60F6"/>
    <w:rsid w:val="00F33EC5"/>
    <w:rsid w:val="00FE7E14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F6"/>
  </w:style>
  <w:style w:type="paragraph" w:styleId="a5">
    <w:name w:val="footer"/>
    <w:basedOn w:val="a"/>
    <w:link w:val="a6"/>
    <w:uiPriority w:val="99"/>
    <w:unhideWhenUsed/>
    <w:rsid w:val="00ED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F6"/>
  </w:style>
  <w:style w:type="paragraph" w:styleId="a7">
    <w:name w:val="Balloon Text"/>
    <w:basedOn w:val="a"/>
    <w:link w:val="a8"/>
    <w:uiPriority w:val="99"/>
    <w:semiHidden/>
    <w:unhideWhenUsed/>
    <w:rsid w:val="005E1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1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F6"/>
  </w:style>
  <w:style w:type="paragraph" w:styleId="a5">
    <w:name w:val="footer"/>
    <w:basedOn w:val="a"/>
    <w:link w:val="a6"/>
    <w:uiPriority w:val="99"/>
    <w:unhideWhenUsed/>
    <w:rsid w:val="00ED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F6"/>
  </w:style>
  <w:style w:type="paragraph" w:styleId="a7">
    <w:name w:val="Balloon Text"/>
    <w:basedOn w:val="a"/>
    <w:link w:val="a8"/>
    <w:uiPriority w:val="99"/>
    <w:semiHidden/>
    <w:unhideWhenUsed/>
    <w:rsid w:val="005E1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1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Рохманова</dc:creator>
  <cp:lastModifiedBy>Юлия</cp:lastModifiedBy>
  <cp:revision>15</cp:revision>
  <cp:lastPrinted>2015-09-29T12:58:00Z</cp:lastPrinted>
  <dcterms:created xsi:type="dcterms:W3CDTF">2015-10-24T22:03:00Z</dcterms:created>
  <dcterms:modified xsi:type="dcterms:W3CDTF">2015-11-28T12:29:00Z</dcterms:modified>
</cp:coreProperties>
</file>